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7" w:type="dxa"/>
        <w:tblInd w:w="-1452" w:type="dxa"/>
        <w:tblLook w:val="04A0" w:firstRow="1" w:lastRow="0" w:firstColumn="1" w:lastColumn="0" w:noHBand="0" w:noVBand="1"/>
      </w:tblPr>
      <w:tblGrid>
        <w:gridCol w:w="1431"/>
        <w:gridCol w:w="1371"/>
        <w:gridCol w:w="3260"/>
        <w:gridCol w:w="3153"/>
        <w:gridCol w:w="2552"/>
      </w:tblGrid>
      <w:tr w:rsidR="004B48AC" w:rsidRPr="004B48AC" w:rsidTr="004B48AC">
        <w:trPr>
          <w:trHeight w:val="255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48AC">
              <w:rPr>
                <w:sz w:val="20"/>
                <w:szCs w:val="20"/>
                <w:lang w:val="ru-RU"/>
              </w:rPr>
              <w:t>По вопросам продаж и поддержки обращайтесь:</w:t>
            </w:r>
          </w:p>
        </w:tc>
      </w:tr>
      <w:tr w:rsidR="004B48AC" w:rsidRPr="004B48AC" w:rsidTr="004B48AC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  <w:lang w:val="ru-RU"/>
              </w:rPr>
            </w:pP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Архангельск</w:t>
            </w:r>
            <w:proofErr w:type="spellEnd"/>
            <w:r w:rsidRPr="004B48AC">
              <w:rPr>
                <w:sz w:val="20"/>
                <w:szCs w:val="20"/>
              </w:rPr>
              <w:t xml:space="preserve"> (8182)63-90-72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Калининград</w:t>
            </w:r>
            <w:proofErr w:type="spellEnd"/>
            <w:r w:rsidRPr="004B48AC">
              <w:rPr>
                <w:sz w:val="20"/>
                <w:szCs w:val="20"/>
              </w:rPr>
              <w:t xml:space="preserve"> (4012)72-03-81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Нижний</w:t>
            </w:r>
            <w:proofErr w:type="spellEnd"/>
            <w:r w:rsidRPr="004B48AC">
              <w:rPr>
                <w:sz w:val="20"/>
                <w:szCs w:val="20"/>
              </w:rPr>
              <w:t xml:space="preserve"> </w:t>
            </w:r>
            <w:proofErr w:type="spellStart"/>
            <w:r w:rsidRPr="004B48AC">
              <w:rPr>
                <w:sz w:val="20"/>
                <w:szCs w:val="20"/>
              </w:rPr>
              <w:t>Новгород</w:t>
            </w:r>
            <w:proofErr w:type="spellEnd"/>
            <w:r w:rsidRPr="004B48AC">
              <w:rPr>
                <w:sz w:val="20"/>
                <w:szCs w:val="20"/>
              </w:rPr>
              <w:t xml:space="preserve"> (831)429-08-12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Смоленск</w:t>
            </w:r>
            <w:proofErr w:type="spellEnd"/>
            <w:r w:rsidRPr="004B48AC">
              <w:rPr>
                <w:sz w:val="20"/>
                <w:szCs w:val="20"/>
              </w:rPr>
              <w:t xml:space="preserve"> (4812)29-41-54</w:t>
            </w: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Астана</w:t>
            </w:r>
            <w:proofErr w:type="spellEnd"/>
            <w:r w:rsidRPr="004B48AC">
              <w:rPr>
                <w:sz w:val="20"/>
                <w:szCs w:val="20"/>
              </w:rPr>
              <w:t xml:space="preserve"> +7(7172)727-132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Калуга</w:t>
            </w:r>
            <w:proofErr w:type="spellEnd"/>
            <w:r w:rsidRPr="004B48AC">
              <w:rPr>
                <w:sz w:val="20"/>
                <w:szCs w:val="20"/>
              </w:rPr>
              <w:t xml:space="preserve"> (4842)92-23-67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Новокузнецк</w:t>
            </w:r>
            <w:proofErr w:type="spellEnd"/>
            <w:r w:rsidRPr="004B48AC">
              <w:rPr>
                <w:sz w:val="20"/>
                <w:szCs w:val="20"/>
              </w:rPr>
              <w:t xml:space="preserve"> (3843)20-46-81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Сочи</w:t>
            </w:r>
            <w:proofErr w:type="spellEnd"/>
            <w:r w:rsidRPr="004B48AC">
              <w:rPr>
                <w:sz w:val="20"/>
                <w:szCs w:val="20"/>
              </w:rPr>
              <w:t xml:space="preserve"> (862)225-72-31</w:t>
            </w: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Белгород</w:t>
            </w:r>
            <w:proofErr w:type="spellEnd"/>
            <w:r w:rsidRPr="004B48AC">
              <w:rPr>
                <w:sz w:val="20"/>
                <w:szCs w:val="20"/>
              </w:rPr>
              <w:t xml:space="preserve"> (4722)40-23-64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Кемерово</w:t>
            </w:r>
            <w:proofErr w:type="spellEnd"/>
            <w:r w:rsidRPr="004B48AC">
              <w:rPr>
                <w:sz w:val="20"/>
                <w:szCs w:val="20"/>
              </w:rPr>
              <w:t xml:space="preserve"> (3842)65-04-62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Новосибирск</w:t>
            </w:r>
            <w:proofErr w:type="spellEnd"/>
            <w:r w:rsidRPr="004B48AC">
              <w:rPr>
                <w:sz w:val="20"/>
                <w:szCs w:val="20"/>
              </w:rPr>
              <w:t xml:space="preserve"> (383)227-86-73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Ставрополь</w:t>
            </w:r>
            <w:proofErr w:type="spellEnd"/>
            <w:r w:rsidRPr="004B48AC">
              <w:rPr>
                <w:sz w:val="20"/>
                <w:szCs w:val="20"/>
              </w:rPr>
              <w:t xml:space="preserve"> (8652)20-65-13</w:t>
            </w: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Брянск</w:t>
            </w:r>
            <w:proofErr w:type="spellEnd"/>
            <w:r w:rsidRPr="004B48AC">
              <w:rPr>
                <w:sz w:val="20"/>
                <w:szCs w:val="20"/>
              </w:rPr>
              <w:t xml:space="preserve"> (4832)59-03-52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Киров</w:t>
            </w:r>
            <w:proofErr w:type="spellEnd"/>
            <w:r w:rsidRPr="004B48AC">
              <w:rPr>
                <w:sz w:val="20"/>
                <w:szCs w:val="20"/>
              </w:rPr>
              <w:t xml:space="preserve"> (8332)68-02-04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Орел</w:t>
            </w:r>
            <w:proofErr w:type="spellEnd"/>
            <w:r w:rsidRPr="004B48AC">
              <w:rPr>
                <w:sz w:val="20"/>
                <w:szCs w:val="20"/>
              </w:rPr>
              <w:t xml:space="preserve"> (4862)44-53-42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Тверь</w:t>
            </w:r>
            <w:proofErr w:type="spellEnd"/>
            <w:r w:rsidRPr="004B48AC">
              <w:rPr>
                <w:sz w:val="20"/>
                <w:szCs w:val="20"/>
              </w:rPr>
              <w:t xml:space="preserve"> (4822)63-31-35</w:t>
            </w: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Владивосток</w:t>
            </w:r>
            <w:proofErr w:type="spellEnd"/>
            <w:r w:rsidRPr="004B48AC">
              <w:rPr>
                <w:sz w:val="20"/>
                <w:szCs w:val="20"/>
              </w:rPr>
              <w:t xml:space="preserve"> (423)249-28-31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Краснодар</w:t>
            </w:r>
            <w:proofErr w:type="spellEnd"/>
            <w:r w:rsidRPr="004B48AC">
              <w:rPr>
                <w:sz w:val="20"/>
                <w:szCs w:val="20"/>
              </w:rPr>
              <w:t xml:space="preserve"> (861)203-40-90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Оренбург</w:t>
            </w:r>
            <w:proofErr w:type="spellEnd"/>
            <w:r w:rsidRPr="004B48AC">
              <w:rPr>
                <w:sz w:val="20"/>
                <w:szCs w:val="20"/>
              </w:rPr>
              <w:t xml:space="preserve"> (3532)37-68-04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Томск</w:t>
            </w:r>
            <w:proofErr w:type="spellEnd"/>
            <w:r w:rsidRPr="004B48AC">
              <w:rPr>
                <w:sz w:val="20"/>
                <w:szCs w:val="20"/>
              </w:rPr>
              <w:t xml:space="preserve"> (3822)98-41-53</w:t>
            </w: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Волгоград</w:t>
            </w:r>
            <w:proofErr w:type="spellEnd"/>
            <w:r w:rsidRPr="004B48AC">
              <w:rPr>
                <w:sz w:val="20"/>
                <w:szCs w:val="20"/>
              </w:rPr>
              <w:t xml:space="preserve"> (844)278-03-48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Красноярск</w:t>
            </w:r>
            <w:proofErr w:type="spellEnd"/>
            <w:r w:rsidRPr="004B48AC">
              <w:rPr>
                <w:sz w:val="20"/>
                <w:szCs w:val="20"/>
              </w:rPr>
              <w:t xml:space="preserve"> (391)204-63-61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Пенза</w:t>
            </w:r>
            <w:proofErr w:type="spellEnd"/>
            <w:r w:rsidRPr="004B48AC">
              <w:rPr>
                <w:sz w:val="20"/>
                <w:szCs w:val="20"/>
              </w:rPr>
              <w:t xml:space="preserve"> (8412)22-31-16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Тула</w:t>
            </w:r>
            <w:proofErr w:type="spellEnd"/>
            <w:r w:rsidRPr="004B48AC">
              <w:rPr>
                <w:sz w:val="20"/>
                <w:szCs w:val="20"/>
              </w:rPr>
              <w:t xml:space="preserve"> (4872)74-02-29</w:t>
            </w: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Вологда</w:t>
            </w:r>
            <w:proofErr w:type="spellEnd"/>
            <w:r w:rsidRPr="004B48AC">
              <w:rPr>
                <w:sz w:val="20"/>
                <w:szCs w:val="20"/>
              </w:rPr>
              <w:t xml:space="preserve"> (8172)26-41-59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Курск</w:t>
            </w:r>
            <w:proofErr w:type="spellEnd"/>
            <w:r w:rsidRPr="004B48AC">
              <w:rPr>
                <w:sz w:val="20"/>
                <w:szCs w:val="20"/>
              </w:rPr>
              <w:t xml:space="preserve"> (4712)77-13-04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Пермь</w:t>
            </w:r>
            <w:proofErr w:type="spellEnd"/>
            <w:r w:rsidRPr="004B48AC">
              <w:rPr>
                <w:sz w:val="20"/>
                <w:szCs w:val="20"/>
              </w:rPr>
              <w:t xml:space="preserve"> (342)205-81-47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Тюмень</w:t>
            </w:r>
            <w:proofErr w:type="spellEnd"/>
            <w:r w:rsidRPr="004B48AC">
              <w:rPr>
                <w:sz w:val="20"/>
                <w:szCs w:val="20"/>
              </w:rPr>
              <w:t xml:space="preserve"> (3452)66-21-18</w:t>
            </w: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Воронеж</w:t>
            </w:r>
            <w:proofErr w:type="spellEnd"/>
            <w:r w:rsidRPr="004B48AC">
              <w:rPr>
                <w:sz w:val="20"/>
                <w:szCs w:val="20"/>
              </w:rPr>
              <w:t xml:space="preserve"> (473)204-51-73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Липецк</w:t>
            </w:r>
            <w:proofErr w:type="spellEnd"/>
            <w:r w:rsidRPr="004B48AC">
              <w:rPr>
                <w:sz w:val="20"/>
                <w:szCs w:val="20"/>
              </w:rPr>
              <w:t xml:space="preserve"> (4742)52-20-81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Ростов-на-Дону</w:t>
            </w:r>
            <w:proofErr w:type="spellEnd"/>
            <w:r w:rsidRPr="004B48AC">
              <w:rPr>
                <w:sz w:val="20"/>
                <w:szCs w:val="20"/>
              </w:rPr>
              <w:t xml:space="preserve"> (863)308-18-15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Ульяновск</w:t>
            </w:r>
            <w:proofErr w:type="spellEnd"/>
            <w:r w:rsidRPr="004B48AC">
              <w:rPr>
                <w:sz w:val="20"/>
                <w:szCs w:val="20"/>
              </w:rPr>
              <w:t xml:space="preserve"> (8422)24-23-59</w:t>
            </w: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Екатеринбург</w:t>
            </w:r>
            <w:proofErr w:type="spellEnd"/>
            <w:r w:rsidRPr="004B48AC">
              <w:rPr>
                <w:sz w:val="20"/>
                <w:szCs w:val="20"/>
              </w:rPr>
              <w:t xml:space="preserve"> (343)384-55-89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Магнитогорск</w:t>
            </w:r>
            <w:proofErr w:type="spellEnd"/>
            <w:r w:rsidRPr="004B48AC">
              <w:rPr>
                <w:sz w:val="20"/>
                <w:szCs w:val="20"/>
              </w:rPr>
              <w:t xml:space="preserve"> (3519)55-03-13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Рязань</w:t>
            </w:r>
            <w:proofErr w:type="spellEnd"/>
            <w:r w:rsidRPr="004B48AC">
              <w:rPr>
                <w:sz w:val="20"/>
                <w:szCs w:val="20"/>
              </w:rPr>
              <w:t xml:space="preserve"> (4912)46-61-64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Уфа</w:t>
            </w:r>
            <w:proofErr w:type="spellEnd"/>
            <w:r w:rsidRPr="004B48AC">
              <w:rPr>
                <w:sz w:val="20"/>
                <w:szCs w:val="20"/>
              </w:rPr>
              <w:t xml:space="preserve"> (347)229-48-12</w:t>
            </w: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Иваново</w:t>
            </w:r>
            <w:proofErr w:type="spellEnd"/>
            <w:r w:rsidRPr="004B48AC">
              <w:rPr>
                <w:sz w:val="20"/>
                <w:szCs w:val="20"/>
              </w:rPr>
              <w:t xml:space="preserve"> (4932)77-34-06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Москва</w:t>
            </w:r>
            <w:proofErr w:type="spellEnd"/>
            <w:r w:rsidRPr="004B48AC">
              <w:rPr>
                <w:sz w:val="20"/>
                <w:szCs w:val="20"/>
              </w:rPr>
              <w:t xml:space="preserve"> (495)268-04-70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Самара</w:t>
            </w:r>
            <w:proofErr w:type="spellEnd"/>
            <w:r w:rsidRPr="004B48AC">
              <w:rPr>
                <w:sz w:val="20"/>
                <w:szCs w:val="20"/>
              </w:rPr>
              <w:t xml:space="preserve"> (846)206-03-16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Челябинск</w:t>
            </w:r>
            <w:proofErr w:type="spellEnd"/>
            <w:r w:rsidRPr="004B48AC">
              <w:rPr>
                <w:sz w:val="20"/>
                <w:szCs w:val="20"/>
              </w:rPr>
              <w:t xml:space="preserve"> (351)202-03-61</w:t>
            </w: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Ижевск</w:t>
            </w:r>
            <w:proofErr w:type="spellEnd"/>
            <w:r w:rsidRPr="004B48AC">
              <w:rPr>
                <w:sz w:val="20"/>
                <w:szCs w:val="20"/>
              </w:rPr>
              <w:t xml:space="preserve"> (3412)26-03-58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Мурманск</w:t>
            </w:r>
            <w:proofErr w:type="spellEnd"/>
            <w:r w:rsidRPr="004B48AC">
              <w:rPr>
                <w:sz w:val="20"/>
                <w:szCs w:val="20"/>
              </w:rPr>
              <w:t xml:space="preserve"> (8152)59-64-93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Санкт-Петербург</w:t>
            </w:r>
            <w:proofErr w:type="spellEnd"/>
            <w:r w:rsidRPr="004B48AC">
              <w:rPr>
                <w:sz w:val="20"/>
                <w:szCs w:val="20"/>
              </w:rPr>
              <w:t xml:space="preserve"> (812)309-46-40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Череповец</w:t>
            </w:r>
            <w:proofErr w:type="spellEnd"/>
            <w:r w:rsidRPr="004B48AC">
              <w:rPr>
                <w:sz w:val="20"/>
                <w:szCs w:val="20"/>
              </w:rPr>
              <w:t xml:space="preserve"> (8202)49-02-64</w:t>
            </w:r>
          </w:p>
        </w:tc>
      </w:tr>
      <w:tr w:rsidR="004B48AC" w:rsidRPr="004B48AC" w:rsidTr="004B48AC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Казань</w:t>
            </w:r>
            <w:proofErr w:type="spellEnd"/>
            <w:r w:rsidRPr="004B48AC">
              <w:rPr>
                <w:sz w:val="20"/>
                <w:szCs w:val="20"/>
              </w:rPr>
              <w:t xml:space="preserve"> (843)206-01-48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Набережные</w:t>
            </w:r>
            <w:proofErr w:type="spellEnd"/>
            <w:r w:rsidRPr="004B48AC">
              <w:rPr>
                <w:sz w:val="20"/>
                <w:szCs w:val="20"/>
              </w:rPr>
              <w:t xml:space="preserve"> </w:t>
            </w:r>
            <w:proofErr w:type="spellStart"/>
            <w:r w:rsidRPr="004B48AC">
              <w:rPr>
                <w:sz w:val="20"/>
                <w:szCs w:val="20"/>
              </w:rPr>
              <w:t>Челны</w:t>
            </w:r>
            <w:proofErr w:type="spellEnd"/>
            <w:r w:rsidRPr="004B48AC">
              <w:rPr>
                <w:sz w:val="20"/>
                <w:szCs w:val="20"/>
              </w:rPr>
              <w:t xml:space="preserve"> (8552)20-53-41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Саратов</w:t>
            </w:r>
            <w:proofErr w:type="spellEnd"/>
            <w:r w:rsidRPr="004B48AC">
              <w:rPr>
                <w:sz w:val="20"/>
                <w:szCs w:val="20"/>
              </w:rPr>
              <w:t xml:space="preserve"> (845)249-38-78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Ярославль</w:t>
            </w:r>
            <w:proofErr w:type="spellEnd"/>
            <w:r w:rsidRPr="004B48AC">
              <w:rPr>
                <w:sz w:val="20"/>
                <w:szCs w:val="20"/>
              </w:rPr>
              <w:t xml:space="preserve"> (4852)69-52-93</w:t>
            </w:r>
          </w:p>
        </w:tc>
      </w:tr>
      <w:tr w:rsidR="004B48AC" w:rsidRPr="004B48AC" w:rsidTr="004B48AC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</w:rPr>
            </w:pPr>
          </w:p>
        </w:tc>
      </w:tr>
      <w:tr w:rsidR="004B48AC" w:rsidRPr="004B48AC" w:rsidTr="004B48AC">
        <w:trPr>
          <w:trHeight w:val="80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4B48A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48AC">
              <w:rPr>
                <w:sz w:val="20"/>
                <w:szCs w:val="20"/>
                <w:lang w:val="ru-RU"/>
              </w:rPr>
              <w:t xml:space="preserve">Единый адрес: </w:t>
            </w:r>
            <w:r>
              <w:rPr>
                <w:sz w:val="20"/>
                <w:szCs w:val="20"/>
              </w:rPr>
              <w:t>fcs</w:t>
            </w:r>
            <w:r w:rsidRPr="004B48AC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4B48AC">
              <w:rPr>
                <w:sz w:val="20"/>
                <w:szCs w:val="20"/>
              </w:rPr>
              <w:t>nt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B48AC">
              <w:rPr>
                <w:sz w:val="20"/>
                <w:szCs w:val="20"/>
              </w:rPr>
              <w:t>rt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4B48AC">
              <w:rPr>
                <w:sz w:val="20"/>
                <w:szCs w:val="20"/>
              </w:rPr>
              <w:t>ru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 xml:space="preserve">    </w:t>
            </w:r>
          </w:p>
        </w:tc>
      </w:tr>
    </w:tbl>
    <w:p w:rsidR="000349A6" w:rsidRPr="00814066" w:rsidRDefault="000349A6" w:rsidP="00814066">
      <w:pPr>
        <w:spacing w:line="200" w:lineRule="exact"/>
        <w:ind w:left="1134"/>
        <w:rPr>
          <w:rFonts w:ascii="Arial" w:hAnsi="Arial" w:cs="Arial"/>
          <w:b/>
          <w:sz w:val="20"/>
          <w:szCs w:val="20"/>
          <w:lang w:val="ru-RU"/>
        </w:rPr>
      </w:pPr>
    </w:p>
    <w:p w:rsidR="000349A6" w:rsidRPr="00814066" w:rsidRDefault="000349A6" w:rsidP="00814066">
      <w:pPr>
        <w:spacing w:line="200" w:lineRule="exact"/>
        <w:ind w:left="1134"/>
        <w:rPr>
          <w:rFonts w:ascii="Arial" w:hAnsi="Arial" w:cs="Arial"/>
          <w:b/>
          <w:sz w:val="20"/>
          <w:szCs w:val="20"/>
          <w:lang w:val="ru-RU"/>
        </w:rPr>
      </w:pPr>
    </w:p>
    <w:p w:rsidR="000349A6" w:rsidRPr="00814066" w:rsidRDefault="00B3587A" w:rsidP="00814066">
      <w:pPr>
        <w:spacing w:before="64"/>
        <w:ind w:left="284"/>
        <w:rPr>
          <w:rFonts w:ascii="Verdana" w:eastAsia="Verdana" w:hAnsi="Verdana" w:cs="Verdana"/>
          <w:sz w:val="24"/>
          <w:szCs w:val="24"/>
          <w:lang w:val="ru-RU"/>
        </w:rPr>
      </w:pPr>
      <w:r w:rsidRPr="00814066">
        <w:rPr>
          <w:rFonts w:ascii="Verdana" w:hAnsi="Verdana"/>
          <w:b/>
          <w:sz w:val="24"/>
          <w:szCs w:val="24"/>
          <w:lang w:val="ru-RU"/>
        </w:rPr>
        <w:t xml:space="preserve">Опросный </w:t>
      </w:r>
      <w:r w:rsidRPr="00814066">
        <w:rPr>
          <w:rFonts w:ascii="Verdana" w:hAnsi="Verdana"/>
          <w:b/>
          <w:spacing w:val="-1"/>
          <w:sz w:val="24"/>
          <w:szCs w:val="24"/>
          <w:lang w:val="ru-RU"/>
        </w:rPr>
        <w:t xml:space="preserve">лист </w:t>
      </w:r>
      <w:r w:rsidRPr="00814066">
        <w:rPr>
          <w:rFonts w:ascii="Verdana" w:hAnsi="Verdana"/>
          <w:b/>
          <w:sz w:val="24"/>
          <w:szCs w:val="24"/>
          <w:lang w:val="ru-RU"/>
        </w:rPr>
        <w:t xml:space="preserve">по </w:t>
      </w:r>
      <w:r w:rsidRPr="00814066">
        <w:rPr>
          <w:rFonts w:ascii="Verdana" w:hAnsi="Verdana"/>
          <w:b/>
          <w:spacing w:val="-1"/>
          <w:sz w:val="24"/>
          <w:szCs w:val="24"/>
          <w:lang w:val="ru-RU"/>
        </w:rPr>
        <w:t>оптическим</w:t>
      </w:r>
      <w:r w:rsidRPr="00814066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814066">
        <w:rPr>
          <w:rFonts w:ascii="Verdana" w:hAnsi="Verdana"/>
          <w:b/>
          <w:spacing w:val="-1"/>
          <w:sz w:val="24"/>
          <w:szCs w:val="24"/>
          <w:lang w:val="ru-RU"/>
        </w:rPr>
        <w:t>расходомерам</w:t>
      </w:r>
      <w:r w:rsidRPr="00814066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814066">
        <w:rPr>
          <w:rFonts w:ascii="Verdana" w:hAnsi="Verdana"/>
          <w:b/>
          <w:sz w:val="24"/>
          <w:szCs w:val="24"/>
        </w:rPr>
        <w:t>FOCUS</w:t>
      </w:r>
      <w:r w:rsidRPr="00814066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814066">
        <w:rPr>
          <w:rFonts w:ascii="Verdana" w:hAnsi="Verdana"/>
          <w:b/>
          <w:sz w:val="24"/>
          <w:szCs w:val="24"/>
        </w:rPr>
        <w:t>PROBE</w:t>
      </w:r>
    </w:p>
    <w:p w:rsidR="000349A6" w:rsidRPr="00814066" w:rsidRDefault="000349A6">
      <w:pPr>
        <w:spacing w:before="8" w:line="150" w:lineRule="exact"/>
        <w:rPr>
          <w:sz w:val="15"/>
          <w:szCs w:val="15"/>
          <w:lang w:val="ru-RU"/>
        </w:rPr>
      </w:pPr>
    </w:p>
    <w:p w:rsidR="000349A6" w:rsidRPr="00814066" w:rsidRDefault="000349A6">
      <w:pPr>
        <w:spacing w:line="200" w:lineRule="exact"/>
        <w:rPr>
          <w:sz w:val="20"/>
          <w:szCs w:val="20"/>
          <w:lang w:val="ru-RU"/>
        </w:rPr>
      </w:pPr>
    </w:p>
    <w:p w:rsidR="000349A6" w:rsidRPr="00814066" w:rsidRDefault="000349A6">
      <w:pPr>
        <w:spacing w:line="200" w:lineRule="exact"/>
        <w:rPr>
          <w:sz w:val="20"/>
          <w:szCs w:val="20"/>
          <w:lang w:val="ru-RU"/>
        </w:rPr>
      </w:pPr>
    </w:p>
    <w:p w:rsidR="000349A6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Контактное</w:t>
      </w:r>
      <w:r w:rsidRPr="004E634A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лицо</w:t>
      </w:r>
      <w:r w:rsidRPr="004E634A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position w:val="5"/>
          <w:sz w:val="24"/>
          <w:szCs w:val="24"/>
          <w:lang w:val="ru-RU"/>
        </w:rPr>
        <w:t>*</w:t>
      </w:r>
    </w:p>
    <w:p w:rsidR="000349A6" w:rsidRPr="004E634A" w:rsidRDefault="000349A6" w:rsidP="00814066">
      <w:pPr>
        <w:spacing w:before="4" w:line="1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Название</w:t>
      </w:r>
      <w:r w:rsidRPr="004E634A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Вашей</w:t>
      </w:r>
      <w:r w:rsidRPr="004E634A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организации</w:t>
      </w:r>
      <w:r w:rsidRPr="004E634A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position w:val="5"/>
          <w:sz w:val="24"/>
          <w:szCs w:val="24"/>
          <w:lang w:val="ru-RU"/>
        </w:rPr>
        <w:t>*</w:t>
      </w:r>
    </w:p>
    <w:p w:rsidR="000349A6" w:rsidRPr="004E634A" w:rsidRDefault="000349A6" w:rsidP="00814066">
      <w:pPr>
        <w:spacing w:before="12" w:line="1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Адрес</w:t>
      </w:r>
      <w:r w:rsidRPr="004E634A">
        <w:rPr>
          <w:rFonts w:ascii="Arial Black" w:hAnsi="Arial Black"/>
          <w:spacing w:val="-15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Вашей</w:t>
      </w:r>
      <w:r w:rsidRPr="004E634A">
        <w:rPr>
          <w:rFonts w:ascii="Arial Black" w:hAnsi="Arial Black"/>
          <w:spacing w:val="-14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компании</w:t>
      </w:r>
    </w:p>
    <w:p w:rsidR="000349A6" w:rsidRPr="004E634A" w:rsidRDefault="000349A6" w:rsidP="00814066">
      <w:pPr>
        <w:spacing w:before="7" w:line="9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 w:rsidP="00814066">
      <w:pPr>
        <w:spacing w:line="10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Ваш</w:t>
      </w:r>
      <w:r w:rsidRPr="004E634A">
        <w:rPr>
          <w:rFonts w:ascii="Arial Black" w:hAnsi="Arial Black"/>
          <w:spacing w:val="-6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</w:rPr>
        <w:t>e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-</w:t>
      </w:r>
      <w:r w:rsidRPr="00814066">
        <w:rPr>
          <w:rFonts w:ascii="Arial Black" w:hAnsi="Arial Black"/>
          <w:spacing w:val="-1"/>
          <w:sz w:val="24"/>
          <w:szCs w:val="24"/>
        </w:rPr>
        <w:t>mail</w:t>
      </w:r>
      <w:r w:rsidRPr="004E634A">
        <w:rPr>
          <w:rFonts w:ascii="Arial Black" w:hAnsi="Arial Black"/>
          <w:spacing w:val="-5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position w:val="5"/>
          <w:sz w:val="24"/>
          <w:szCs w:val="24"/>
          <w:lang w:val="ru-RU"/>
        </w:rPr>
        <w:t>*</w:t>
      </w:r>
    </w:p>
    <w:p w:rsidR="000349A6" w:rsidRPr="004E634A" w:rsidRDefault="000349A6" w:rsidP="00814066">
      <w:pPr>
        <w:spacing w:before="10" w:line="1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Контактный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телефон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(с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указанием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кода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города)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position w:val="5"/>
          <w:sz w:val="24"/>
          <w:szCs w:val="24"/>
          <w:lang w:val="ru-RU"/>
        </w:rPr>
        <w:t>*</w:t>
      </w:r>
    </w:p>
    <w:p w:rsidR="000349A6" w:rsidRPr="004E634A" w:rsidRDefault="000349A6" w:rsidP="00814066">
      <w:pPr>
        <w:spacing w:before="3" w:line="1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Факс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(с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указанием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кода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города)</w:t>
      </w:r>
    </w:p>
    <w:p w:rsidR="000349A6" w:rsidRPr="00814066" w:rsidRDefault="000349A6" w:rsidP="00814066">
      <w:pPr>
        <w:spacing w:before="3" w:line="1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 w:rsidP="00814066">
      <w:pPr>
        <w:spacing w:line="10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w w:val="95"/>
          <w:sz w:val="24"/>
          <w:szCs w:val="24"/>
          <w:lang w:val="ru-RU"/>
        </w:rPr>
        <w:t>Описание</w:t>
      </w:r>
      <w:r w:rsidRPr="004E634A">
        <w:rPr>
          <w:rFonts w:ascii="Arial Black" w:hAnsi="Arial Black"/>
          <w:w w:val="95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5"/>
          <w:w w:val="95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w w:val="95"/>
          <w:sz w:val="24"/>
          <w:szCs w:val="24"/>
          <w:lang w:val="ru-RU"/>
        </w:rPr>
        <w:t>применения</w:t>
      </w:r>
    </w:p>
    <w:p w:rsidR="000349A6" w:rsidRPr="004E634A" w:rsidRDefault="000349A6" w:rsidP="00814066">
      <w:pPr>
        <w:spacing w:before="4" w:line="9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 w:rsidP="00814066">
      <w:pPr>
        <w:spacing w:line="10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Единица</w:t>
      </w:r>
      <w:r w:rsidRPr="004E634A">
        <w:rPr>
          <w:rFonts w:ascii="Arial Black" w:hAnsi="Arial Black"/>
          <w:spacing w:val="-17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измерения</w:t>
      </w:r>
      <w:r w:rsidRPr="004E634A">
        <w:rPr>
          <w:rFonts w:ascii="Arial Black" w:hAnsi="Arial Black"/>
          <w:spacing w:val="-16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объемного</w:t>
      </w:r>
      <w:r w:rsidRPr="004E634A">
        <w:rPr>
          <w:rFonts w:ascii="Arial Black" w:hAnsi="Arial Black"/>
          <w:spacing w:val="-17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расхода</w:t>
      </w:r>
    </w:p>
    <w:p w:rsidR="000349A6" w:rsidRPr="004E634A" w:rsidRDefault="000349A6" w:rsidP="00814066">
      <w:pPr>
        <w:spacing w:before="4" w:line="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 w:rsidP="00814066">
      <w:pPr>
        <w:spacing w:line="10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4E634A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Мгновенный</w:t>
      </w:r>
      <w:r w:rsidRPr="00814066">
        <w:rPr>
          <w:rFonts w:ascii="Arial Black" w:hAnsi="Arial Black"/>
          <w:spacing w:val="-2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объемный</w:t>
      </w:r>
      <w:r w:rsidRPr="00814066">
        <w:rPr>
          <w:rFonts w:ascii="Arial Black" w:hAnsi="Arial Black"/>
          <w:spacing w:val="-2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расход</w:t>
      </w:r>
      <w:r w:rsidRPr="00814066">
        <w:rPr>
          <w:rFonts w:ascii="Arial Black" w:hAnsi="Arial Black"/>
          <w:spacing w:val="-2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мин/номинал/макс</w:t>
      </w:r>
    </w:p>
    <w:p w:rsidR="004E634A" w:rsidRPr="004E634A" w:rsidRDefault="004E634A" w:rsidP="004E634A">
      <w:pPr>
        <w:pStyle w:val="a3"/>
        <w:ind w:left="927"/>
        <w:rPr>
          <w:rFonts w:ascii="Arial Black" w:hAnsi="Arial Black"/>
          <w:b w:val="0"/>
          <w:bCs w:val="0"/>
          <w:sz w:val="24"/>
          <w:szCs w:val="24"/>
          <w:lang w:val="ru-RU"/>
        </w:rPr>
      </w:pPr>
    </w:p>
    <w:p w:rsidR="000349A6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Содержание</w:t>
      </w:r>
      <w:r w:rsidRPr="004E634A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капельной</w:t>
      </w:r>
      <w:r w:rsidRPr="004E634A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жидкости</w:t>
      </w:r>
      <w:r w:rsidRPr="004E634A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z w:val="24"/>
          <w:szCs w:val="24"/>
          <w:lang w:val="ru-RU"/>
        </w:rPr>
        <w:t>в</w:t>
      </w:r>
      <w:r w:rsidRPr="004E634A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газе</w:t>
      </w:r>
      <w:r w:rsidRPr="004E634A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3"/>
          <w:sz w:val="24"/>
          <w:szCs w:val="24"/>
          <w:lang w:val="ru-RU"/>
        </w:rPr>
        <w:t>мин/номинал/макс,</w:t>
      </w:r>
      <w:r w:rsidRPr="004E634A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г/м3</w:t>
      </w:r>
    </w:p>
    <w:p w:rsidR="000349A6" w:rsidRPr="00814066" w:rsidRDefault="000349A6" w:rsidP="00814066">
      <w:pPr>
        <w:spacing w:before="3" w:line="1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 w:rsidP="00814066">
      <w:pPr>
        <w:spacing w:before="3" w:line="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 w:rsidP="00814066">
      <w:pPr>
        <w:spacing w:line="10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Состав</w:t>
      </w:r>
      <w:r w:rsidRPr="004E634A">
        <w:rPr>
          <w:rFonts w:ascii="Arial Black" w:hAnsi="Arial Black"/>
          <w:spacing w:val="-15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газа</w:t>
      </w:r>
    </w:p>
    <w:p w:rsidR="00814066" w:rsidRDefault="00814066" w:rsidP="00814066">
      <w:pPr>
        <w:ind w:left="1980" w:right="10205"/>
        <w:rPr>
          <w:lang w:val="ru-RU"/>
        </w:rPr>
      </w:pPr>
    </w:p>
    <w:p w:rsidR="000349A6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Внешний</w:t>
      </w:r>
      <w:r w:rsidRPr="004E634A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диаметр</w:t>
      </w:r>
      <w:r w:rsidRPr="004E634A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трубы,</w:t>
      </w:r>
      <w:r w:rsidRPr="004E634A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мм:</w:t>
      </w:r>
    </w:p>
    <w:p w:rsidR="000349A6" w:rsidRPr="004E634A" w:rsidRDefault="000349A6" w:rsidP="00814066">
      <w:pPr>
        <w:spacing w:before="3" w:line="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 w:rsidP="00814066">
      <w:pPr>
        <w:spacing w:line="10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Материал</w:t>
      </w:r>
      <w:r w:rsidRPr="004E634A">
        <w:rPr>
          <w:rFonts w:ascii="Arial Black" w:hAnsi="Arial Black"/>
          <w:spacing w:val="-20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трубы</w:t>
      </w:r>
    </w:p>
    <w:p w:rsidR="000349A6" w:rsidRPr="004E634A" w:rsidRDefault="000349A6" w:rsidP="00814066">
      <w:pPr>
        <w:spacing w:before="3" w:line="1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814066" w:rsidRPr="00814066" w:rsidRDefault="00B3587A" w:rsidP="004E634A">
      <w:pPr>
        <w:pStyle w:val="a3"/>
        <w:numPr>
          <w:ilvl w:val="0"/>
          <w:numId w:val="12"/>
        </w:numPr>
        <w:ind w:right="-488"/>
        <w:rPr>
          <w:rFonts w:ascii="Arial Black" w:hAnsi="Arial Black"/>
          <w:spacing w:val="-1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Длина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прямого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участка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трубы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по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направлению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потока,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м:</w:t>
      </w:r>
    </w:p>
    <w:p w:rsidR="00814066" w:rsidRPr="00814066" w:rsidRDefault="00814066" w:rsidP="00814066">
      <w:pPr>
        <w:pStyle w:val="a3"/>
        <w:ind w:left="567"/>
        <w:rPr>
          <w:rFonts w:ascii="Arial Black" w:hAnsi="Arial Black"/>
          <w:spacing w:val="-1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Длина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прямого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участка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трубы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против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направления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потока,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м:</w:t>
      </w:r>
    </w:p>
    <w:p w:rsidR="000349A6" w:rsidRPr="00814066" w:rsidRDefault="000349A6">
      <w:pPr>
        <w:spacing w:before="7" w:line="18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z w:val="24"/>
          <w:szCs w:val="24"/>
          <w:lang w:val="ru-RU"/>
        </w:rPr>
        <w:t>Тип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датчика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давления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(если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есть)</w:t>
      </w:r>
    </w:p>
    <w:p w:rsidR="000349A6" w:rsidRPr="004E634A" w:rsidRDefault="000349A6" w:rsidP="00814066">
      <w:pPr>
        <w:spacing w:before="6" w:line="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 w:rsidP="00814066">
      <w:pPr>
        <w:spacing w:line="10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z w:val="24"/>
          <w:szCs w:val="24"/>
          <w:lang w:val="ru-RU"/>
        </w:rPr>
        <w:t>Тип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датчика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температуры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(если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есть)</w:t>
      </w:r>
    </w:p>
    <w:p w:rsidR="000349A6" w:rsidRPr="00814066" w:rsidRDefault="000349A6" w:rsidP="00814066">
      <w:pPr>
        <w:spacing w:before="7" w:line="1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 w:rsidP="00814066">
      <w:pPr>
        <w:spacing w:before="5" w:line="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Давление</w:t>
      </w:r>
      <w:r w:rsidRPr="00814066">
        <w:rPr>
          <w:rFonts w:ascii="Arial Black" w:hAnsi="Arial Black"/>
          <w:spacing w:val="-17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газа</w:t>
      </w:r>
      <w:r w:rsidRPr="00814066">
        <w:rPr>
          <w:rFonts w:ascii="Arial Black" w:hAnsi="Arial Black"/>
          <w:spacing w:val="-1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мин/номинал/макс,</w:t>
      </w:r>
      <w:r w:rsidRPr="00814066">
        <w:rPr>
          <w:rFonts w:ascii="Arial Black" w:hAnsi="Arial Black"/>
          <w:spacing w:val="-1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кгс/см2</w:t>
      </w:r>
    </w:p>
    <w:p w:rsidR="000349A6" w:rsidRPr="00814066" w:rsidRDefault="000349A6" w:rsidP="00814066">
      <w:pPr>
        <w:spacing w:before="7" w:line="1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 w:rsidP="00814066">
      <w:pPr>
        <w:spacing w:before="5" w:line="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Температура</w:t>
      </w:r>
      <w:r w:rsidRPr="00814066">
        <w:rPr>
          <w:rFonts w:ascii="Arial Black" w:hAnsi="Arial Black"/>
          <w:spacing w:val="-1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газа</w:t>
      </w:r>
      <w:r w:rsidRPr="00814066">
        <w:rPr>
          <w:rFonts w:ascii="Arial Black" w:hAnsi="Arial Black"/>
          <w:spacing w:val="-1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мин/номинал/макс,</w:t>
      </w:r>
      <w:r w:rsidRPr="00814066">
        <w:rPr>
          <w:rFonts w:ascii="Arial Black" w:hAnsi="Arial Black"/>
          <w:spacing w:val="-18"/>
          <w:sz w:val="24"/>
          <w:szCs w:val="24"/>
          <w:lang w:val="ru-RU"/>
        </w:rPr>
        <w:t xml:space="preserve"> </w:t>
      </w:r>
      <w:proofErr w:type="spellStart"/>
      <w:r w:rsidRPr="00814066">
        <w:rPr>
          <w:rFonts w:ascii="Arial Black" w:hAnsi="Arial Black"/>
          <w:spacing w:val="-1"/>
          <w:sz w:val="24"/>
          <w:szCs w:val="24"/>
          <w:lang w:val="ru-RU"/>
        </w:rPr>
        <w:t>грд.С</w:t>
      </w:r>
      <w:proofErr w:type="spellEnd"/>
    </w:p>
    <w:p w:rsidR="000349A6" w:rsidRPr="00814066" w:rsidRDefault="000349A6" w:rsidP="00814066">
      <w:pPr>
        <w:spacing w:before="7" w:line="18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 w:rsidP="00814066">
      <w:pPr>
        <w:spacing w:line="10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spacing w:val="-1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Температура</w:t>
      </w:r>
      <w:r w:rsidRPr="00814066">
        <w:rPr>
          <w:rFonts w:ascii="Arial Black" w:hAnsi="Arial Black"/>
          <w:spacing w:val="-1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окружающей</w:t>
      </w:r>
      <w:r w:rsidRPr="00814066">
        <w:rPr>
          <w:rFonts w:ascii="Arial Black" w:hAnsi="Arial Black"/>
          <w:spacing w:val="-1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среды</w:t>
      </w:r>
      <w:r w:rsidRPr="00814066">
        <w:rPr>
          <w:rFonts w:ascii="Arial Black" w:hAnsi="Arial Black"/>
          <w:spacing w:val="-1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мин/номинал/макс,</w:t>
      </w:r>
      <w:r w:rsidRPr="00814066">
        <w:rPr>
          <w:rFonts w:ascii="Arial Black" w:hAnsi="Arial Black"/>
          <w:spacing w:val="-19"/>
          <w:sz w:val="24"/>
          <w:szCs w:val="24"/>
          <w:lang w:val="ru-RU"/>
        </w:rPr>
        <w:t xml:space="preserve"> </w:t>
      </w:r>
      <w:proofErr w:type="spellStart"/>
      <w:r w:rsidRPr="00814066">
        <w:rPr>
          <w:rFonts w:ascii="Arial Black" w:hAnsi="Arial Black"/>
          <w:spacing w:val="-1"/>
          <w:sz w:val="24"/>
          <w:szCs w:val="24"/>
          <w:lang w:val="ru-RU"/>
        </w:rPr>
        <w:t>грд.С</w:t>
      </w:r>
      <w:proofErr w:type="spellEnd"/>
    </w:p>
    <w:p w:rsidR="004E634A" w:rsidRDefault="004E634A">
      <w:pPr>
        <w:rPr>
          <w:rFonts w:ascii="Arial Black" w:eastAsia="Verdana" w:hAnsi="Arial Black"/>
          <w:b/>
          <w:bCs/>
          <w:spacing w:val="-1"/>
          <w:sz w:val="24"/>
          <w:szCs w:val="24"/>
          <w:lang w:val="ru-RU"/>
        </w:rPr>
      </w:pPr>
      <w:r>
        <w:rPr>
          <w:rFonts w:ascii="Arial Black" w:hAnsi="Arial Black"/>
          <w:spacing w:val="-1"/>
          <w:sz w:val="24"/>
          <w:szCs w:val="24"/>
          <w:lang w:val="ru-RU"/>
        </w:rPr>
        <w:br w:type="page"/>
      </w:r>
    </w:p>
    <w:p w:rsidR="000349A6" w:rsidRPr="00814066" w:rsidRDefault="000349A6">
      <w:pPr>
        <w:spacing w:before="7" w:line="18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0349A6">
      <w:pPr>
        <w:spacing w:line="10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Предполагаемое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расстояние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от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первичного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блока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до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вторичного</w:t>
      </w:r>
      <w:r w:rsidR="00814066">
        <w:rPr>
          <w:rFonts w:ascii="Arial Black" w:hAnsi="Arial Black"/>
          <w:spacing w:val="-1"/>
          <w:sz w:val="24"/>
          <w:szCs w:val="24"/>
          <w:lang w:val="ru-RU"/>
        </w:rPr>
        <w:t>:</w:t>
      </w:r>
    </w:p>
    <w:p w:rsidR="000349A6" w:rsidRPr="00814066" w:rsidRDefault="000349A6">
      <w:pPr>
        <w:spacing w:line="10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0349A6">
      <w:pPr>
        <w:spacing w:before="14" w:line="120" w:lineRule="exact"/>
        <w:rPr>
          <w:rFonts w:ascii="Arial Black" w:hAnsi="Arial Black"/>
          <w:sz w:val="24"/>
          <w:szCs w:val="24"/>
          <w:lang w:val="ru-RU"/>
        </w:rPr>
      </w:pPr>
    </w:p>
    <w:p w:rsidR="00814066" w:rsidRPr="00814066" w:rsidRDefault="00B3587A" w:rsidP="00814066">
      <w:pPr>
        <w:pStyle w:val="a4"/>
        <w:numPr>
          <w:ilvl w:val="0"/>
          <w:numId w:val="4"/>
        </w:numPr>
        <w:spacing w:line="338" w:lineRule="auto"/>
        <w:ind w:right="2064"/>
        <w:rPr>
          <w:rFonts w:ascii="Arial Black" w:hAnsi="Arial Black"/>
          <w:spacing w:val="22"/>
          <w:w w:val="98"/>
          <w:sz w:val="24"/>
          <w:szCs w:val="24"/>
          <w:lang w:val="ru-RU"/>
        </w:rPr>
      </w:pPr>
      <w:r w:rsidRPr="00814066">
        <w:rPr>
          <w:rFonts w:ascii="Arial Black" w:hAnsi="Arial Black"/>
          <w:sz w:val="24"/>
          <w:szCs w:val="24"/>
          <w:lang w:val="ru-RU"/>
        </w:rPr>
        <w:t>в</w:t>
      </w:r>
      <w:r w:rsidRPr="00814066">
        <w:rPr>
          <w:rFonts w:ascii="Arial Black" w:hAnsi="Arial Black"/>
          <w:spacing w:val="-7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пределах</w:t>
      </w:r>
      <w:r w:rsidRPr="00814066">
        <w:rPr>
          <w:rFonts w:ascii="Arial Black" w:hAnsi="Arial Black"/>
          <w:spacing w:val="-6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3</w:t>
      </w:r>
      <w:r w:rsidRPr="00814066">
        <w:rPr>
          <w:rFonts w:ascii="Arial Black" w:hAnsi="Arial Black"/>
          <w:spacing w:val="-6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м</w:t>
      </w:r>
      <w:r w:rsidRPr="00814066">
        <w:rPr>
          <w:rFonts w:ascii="Arial Black" w:hAnsi="Arial Black"/>
          <w:spacing w:val="22"/>
          <w:w w:val="98"/>
          <w:sz w:val="24"/>
          <w:szCs w:val="24"/>
          <w:lang w:val="ru-RU"/>
        </w:rPr>
        <w:t xml:space="preserve"> </w:t>
      </w:r>
    </w:p>
    <w:p w:rsidR="00814066" w:rsidRPr="00814066" w:rsidRDefault="00B3587A" w:rsidP="00814066">
      <w:pPr>
        <w:pStyle w:val="a4"/>
        <w:numPr>
          <w:ilvl w:val="0"/>
          <w:numId w:val="4"/>
        </w:numPr>
        <w:spacing w:line="338" w:lineRule="auto"/>
        <w:ind w:right="2064"/>
        <w:rPr>
          <w:rFonts w:ascii="Arial Black" w:eastAsia="Verdana" w:hAnsi="Arial Black" w:cs="Verdana"/>
          <w:sz w:val="24"/>
          <w:szCs w:val="24"/>
          <w:lang w:val="ru-RU"/>
        </w:rPr>
      </w:pPr>
      <w:r w:rsidRPr="00814066">
        <w:rPr>
          <w:rFonts w:ascii="Arial Black" w:hAnsi="Arial Black"/>
          <w:sz w:val="24"/>
          <w:szCs w:val="24"/>
          <w:lang w:val="ru-RU"/>
        </w:rPr>
        <w:t>в</w:t>
      </w:r>
      <w:r w:rsidRPr="00814066">
        <w:rPr>
          <w:rFonts w:ascii="Arial Black" w:hAnsi="Arial Black"/>
          <w:spacing w:val="-7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пределах</w:t>
      </w:r>
      <w:r w:rsidRPr="00814066">
        <w:rPr>
          <w:rFonts w:ascii="Arial Black" w:hAnsi="Arial Black"/>
          <w:spacing w:val="-6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5</w:t>
      </w:r>
      <w:r w:rsidRPr="00814066">
        <w:rPr>
          <w:rFonts w:ascii="Arial Black" w:hAnsi="Arial Black"/>
          <w:spacing w:val="-6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м</w:t>
      </w:r>
    </w:p>
    <w:p w:rsidR="00814066" w:rsidRPr="00814066" w:rsidRDefault="00B3587A" w:rsidP="00814066">
      <w:pPr>
        <w:pStyle w:val="a4"/>
        <w:numPr>
          <w:ilvl w:val="0"/>
          <w:numId w:val="4"/>
        </w:numPr>
        <w:spacing w:line="338" w:lineRule="auto"/>
        <w:ind w:right="2064"/>
        <w:rPr>
          <w:rFonts w:ascii="Arial Black" w:hAnsi="Arial Black"/>
          <w:spacing w:val="22"/>
          <w:w w:val="98"/>
          <w:sz w:val="24"/>
          <w:szCs w:val="24"/>
          <w:lang w:val="ru-RU"/>
        </w:rPr>
      </w:pPr>
      <w:r w:rsidRPr="00814066">
        <w:rPr>
          <w:rFonts w:ascii="Arial Black" w:hAnsi="Arial Black"/>
          <w:sz w:val="24"/>
          <w:szCs w:val="24"/>
          <w:lang w:val="ru-RU"/>
        </w:rPr>
        <w:t>в</w:t>
      </w:r>
      <w:r w:rsidR="00814066" w:rsidRPr="00814066">
        <w:rPr>
          <w:rFonts w:ascii="Arial Black" w:hAnsi="Arial Black"/>
          <w:spacing w:val="-7"/>
          <w:sz w:val="24"/>
          <w:szCs w:val="24"/>
          <w:lang w:val="ru-RU"/>
        </w:rPr>
        <w:t xml:space="preserve"> пр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еделах</w:t>
      </w:r>
      <w:r w:rsidRPr="00814066">
        <w:rPr>
          <w:rFonts w:ascii="Arial Black" w:hAnsi="Arial Black"/>
          <w:spacing w:val="-7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10</w:t>
      </w:r>
      <w:r w:rsidRPr="00814066">
        <w:rPr>
          <w:rFonts w:ascii="Arial Black" w:hAnsi="Arial Black"/>
          <w:spacing w:val="-6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м</w:t>
      </w:r>
      <w:r w:rsidRPr="00814066">
        <w:rPr>
          <w:rFonts w:ascii="Arial Black" w:hAnsi="Arial Black"/>
          <w:spacing w:val="22"/>
          <w:w w:val="98"/>
          <w:sz w:val="24"/>
          <w:szCs w:val="24"/>
          <w:lang w:val="ru-RU"/>
        </w:rPr>
        <w:t xml:space="preserve"> </w:t>
      </w:r>
    </w:p>
    <w:p w:rsidR="000349A6" w:rsidRPr="00814066" w:rsidRDefault="00B3587A" w:rsidP="00814066">
      <w:pPr>
        <w:pStyle w:val="a4"/>
        <w:numPr>
          <w:ilvl w:val="0"/>
          <w:numId w:val="4"/>
        </w:numPr>
        <w:spacing w:line="338" w:lineRule="auto"/>
        <w:ind w:right="2064"/>
        <w:rPr>
          <w:rFonts w:ascii="Arial Black" w:eastAsia="Verdana" w:hAnsi="Arial Black" w:cs="Verdana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другое</w:t>
      </w:r>
    </w:p>
    <w:p w:rsidR="000349A6" w:rsidRPr="00814066" w:rsidRDefault="000349A6">
      <w:pPr>
        <w:spacing w:line="140" w:lineRule="exact"/>
        <w:rPr>
          <w:rFonts w:ascii="Arial Black" w:hAnsi="Arial Black"/>
          <w:sz w:val="24"/>
          <w:szCs w:val="24"/>
          <w:lang w:val="ru-RU"/>
        </w:rPr>
      </w:pPr>
    </w:p>
    <w:p w:rsid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Предполагаемое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расстояние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от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вторичного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блока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до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операторной,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м</w:t>
      </w:r>
    </w:p>
    <w:p w:rsidR="00814066" w:rsidRDefault="00814066" w:rsidP="00814066">
      <w:pPr>
        <w:pStyle w:val="a3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Классификация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зоны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в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месте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измерения</w:t>
      </w:r>
    </w:p>
    <w:p w:rsidR="004E634A" w:rsidRDefault="004E634A" w:rsidP="004E634A">
      <w:pPr>
        <w:pStyle w:val="a4"/>
        <w:rPr>
          <w:rFonts w:ascii="Arial Black" w:hAnsi="Arial Black"/>
          <w:b/>
          <w:bCs/>
          <w:sz w:val="24"/>
          <w:szCs w:val="24"/>
          <w:lang w:val="ru-RU"/>
        </w:rPr>
      </w:pPr>
    </w:p>
    <w:p w:rsidR="004E634A" w:rsidRPr="00814066" w:rsidRDefault="004E634A" w:rsidP="004E634A">
      <w:pPr>
        <w:pStyle w:val="a3"/>
        <w:ind w:left="1287"/>
        <w:rPr>
          <w:rFonts w:ascii="Arial Black" w:hAnsi="Arial Black"/>
          <w:b w:val="0"/>
          <w:bCs w:val="0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Необходимо</w:t>
      </w:r>
      <w:r w:rsidRPr="00814066">
        <w:rPr>
          <w:rFonts w:ascii="Arial Black" w:hAnsi="Arial Black"/>
          <w:spacing w:val="-14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ли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приведение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расхода</w:t>
      </w:r>
      <w:r w:rsidRPr="00814066">
        <w:rPr>
          <w:rFonts w:ascii="Arial Black" w:hAnsi="Arial Black"/>
          <w:spacing w:val="-14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к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нормальным</w:t>
      </w:r>
      <w:r w:rsidRPr="00814066">
        <w:rPr>
          <w:rFonts w:ascii="Arial Black" w:hAnsi="Arial Black"/>
          <w:spacing w:val="-14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условиям?</w:t>
      </w:r>
    </w:p>
    <w:p w:rsidR="000349A6" w:rsidRPr="00814066" w:rsidRDefault="000349A6" w:rsidP="00814066">
      <w:pPr>
        <w:spacing w:line="10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0349A6" w:rsidP="00814066">
      <w:pPr>
        <w:spacing w:before="14" w:line="120" w:lineRule="exact"/>
        <w:ind w:left="567"/>
        <w:rPr>
          <w:rFonts w:ascii="Arial Black" w:hAnsi="Arial Black"/>
          <w:sz w:val="24"/>
          <w:szCs w:val="24"/>
          <w:lang w:val="ru-RU"/>
        </w:rPr>
      </w:pPr>
    </w:p>
    <w:p w:rsidR="000349A6" w:rsidRPr="004E634A" w:rsidRDefault="00B3587A" w:rsidP="004E634A">
      <w:pPr>
        <w:pStyle w:val="a4"/>
        <w:numPr>
          <w:ilvl w:val="0"/>
          <w:numId w:val="13"/>
        </w:numPr>
        <w:ind w:left="2127"/>
        <w:rPr>
          <w:rFonts w:ascii="Arial Black" w:eastAsia="Verdana" w:hAnsi="Arial Black" w:cs="Verdana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Нет</w:t>
      </w:r>
    </w:p>
    <w:p w:rsidR="00814066" w:rsidRPr="004E634A" w:rsidRDefault="00B3587A" w:rsidP="004E634A">
      <w:pPr>
        <w:pStyle w:val="a4"/>
        <w:numPr>
          <w:ilvl w:val="0"/>
          <w:numId w:val="13"/>
        </w:numPr>
        <w:spacing w:before="50" w:line="338" w:lineRule="auto"/>
        <w:ind w:left="2127" w:right="1780"/>
        <w:rPr>
          <w:rFonts w:ascii="Arial Black" w:hAnsi="Arial Black"/>
          <w:spacing w:val="35"/>
          <w:w w:val="98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Нет</w:t>
      </w:r>
      <w:r w:rsidRPr="004E634A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z w:val="24"/>
          <w:szCs w:val="24"/>
          <w:lang w:val="ru-RU"/>
        </w:rPr>
        <w:t>-</w:t>
      </w:r>
      <w:r w:rsidRPr="004E634A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уже</w:t>
      </w:r>
      <w:r w:rsidRPr="004E634A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есть</w:t>
      </w:r>
      <w:r w:rsidRPr="004E634A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свой</w:t>
      </w:r>
      <w:r w:rsidRPr="004E634A">
        <w:rPr>
          <w:rFonts w:ascii="Arial Black" w:hAnsi="Arial Black"/>
          <w:spacing w:val="-7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вычислитель</w:t>
      </w:r>
      <w:r w:rsidRPr="004E634A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расхода</w:t>
      </w:r>
      <w:r w:rsidRPr="004E634A">
        <w:rPr>
          <w:rFonts w:ascii="Arial Black" w:hAnsi="Arial Black"/>
          <w:spacing w:val="35"/>
          <w:w w:val="98"/>
          <w:sz w:val="24"/>
          <w:szCs w:val="24"/>
          <w:lang w:val="ru-RU"/>
        </w:rPr>
        <w:t xml:space="preserve"> </w:t>
      </w:r>
    </w:p>
    <w:p w:rsidR="000349A6" w:rsidRPr="004E634A" w:rsidRDefault="00B3587A" w:rsidP="004E634A">
      <w:pPr>
        <w:pStyle w:val="a4"/>
        <w:numPr>
          <w:ilvl w:val="0"/>
          <w:numId w:val="13"/>
        </w:numPr>
        <w:spacing w:before="50" w:line="338" w:lineRule="auto"/>
        <w:ind w:left="2127" w:right="1780"/>
        <w:rPr>
          <w:rFonts w:ascii="Arial Black" w:eastAsia="Verdana" w:hAnsi="Arial Black" w:cs="Verdana"/>
          <w:sz w:val="24"/>
          <w:szCs w:val="24"/>
          <w:lang w:val="ru-RU"/>
        </w:rPr>
      </w:pPr>
      <w:r w:rsidRPr="004E634A">
        <w:rPr>
          <w:rFonts w:ascii="Arial Black" w:hAnsi="Arial Black"/>
          <w:spacing w:val="-1"/>
          <w:sz w:val="24"/>
          <w:szCs w:val="24"/>
          <w:lang w:val="ru-RU"/>
        </w:rPr>
        <w:t>Да,</w:t>
      </w:r>
      <w:r w:rsidRPr="004E634A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нужен</w:t>
      </w:r>
      <w:r w:rsidRPr="004E634A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вычислитель</w:t>
      </w:r>
      <w:r w:rsidRPr="004E634A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4E634A">
        <w:rPr>
          <w:rFonts w:ascii="Arial Black" w:hAnsi="Arial Black"/>
          <w:spacing w:val="-1"/>
          <w:sz w:val="24"/>
          <w:szCs w:val="24"/>
          <w:lang w:val="ru-RU"/>
        </w:rPr>
        <w:t>расхода</w:t>
      </w: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Нужен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ли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дисплей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в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зоне</w:t>
      </w:r>
      <w:r w:rsidRPr="00814066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измерения?</w:t>
      </w:r>
    </w:p>
    <w:p w:rsidR="000349A6" w:rsidRPr="00814066" w:rsidRDefault="000349A6">
      <w:pPr>
        <w:spacing w:line="10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0349A6">
      <w:pPr>
        <w:spacing w:before="14" w:line="12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814066">
      <w:pPr>
        <w:pStyle w:val="a4"/>
        <w:numPr>
          <w:ilvl w:val="0"/>
          <w:numId w:val="5"/>
        </w:numPr>
        <w:rPr>
          <w:rFonts w:ascii="Arial Black" w:eastAsia="Verdana" w:hAnsi="Arial Black" w:cs="Verdana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Нет</w:t>
      </w:r>
    </w:p>
    <w:p w:rsidR="000349A6" w:rsidRPr="00814066" w:rsidRDefault="00B3587A" w:rsidP="00814066">
      <w:pPr>
        <w:pStyle w:val="a4"/>
        <w:numPr>
          <w:ilvl w:val="0"/>
          <w:numId w:val="5"/>
        </w:numPr>
        <w:spacing w:before="50"/>
        <w:rPr>
          <w:rFonts w:ascii="Arial Black" w:eastAsia="Verdana" w:hAnsi="Arial Black" w:cs="Verdana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Да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-</w:t>
      </w:r>
      <w:r w:rsidRPr="00814066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только</w:t>
      </w:r>
      <w:r w:rsidRPr="00814066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рабочий</w:t>
      </w:r>
      <w:r w:rsidRPr="00814066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расход</w:t>
      </w:r>
    </w:p>
    <w:p w:rsidR="000349A6" w:rsidRPr="00814066" w:rsidRDefault="00B3587A" w:rsidP="00814066">
      <w:pPr>
        <w:pStyle w:val="a4"/>
        <w:numPr>
          <w:ilvl w:val="0"/>
          <w:numId w:val="5"/>
        </w:numPr>
        <w:spacing w:before="49"/>
        <w:rPr>
          <w:rFonts w:ascii="Arial Black" w:eastAsia="Verdana" w:hAnsi="Arial Black" w:cs="Verdana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Да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-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индикация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всех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измеряемых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параметров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и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приведенного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расхода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(установка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вычислителя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расхода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в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зоне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измерения)</w:t>
      </w:r>
    </w:p>
    <w:p w:rsidR="000349A6" w:rsidRPr="00814066" w:rsidRDefault="000349A6">
      <w:pPr>
        <w:spacing w:before="2" w:line="9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0349A6">
      <w:pPr>
        <w:spacing w:line="10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Наличие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3"/>
          <w:sz w:val="24"/>
          <w:szCs w:val="24"/>
          <w:lang w:val="ru-RU"/>
        </w:rPr>
        <w:t>источника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питания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в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зоне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измерения</w:t>
      </w:r>
    </w:p>
    <w:p w:rsidR="000349A6" w:rsidRPr="00814066" w:rsidRDefault="000349A6">
      <w:pPr>
        <w:spacing w:line="10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0349A6">
      <w:pPr>
        <w:spacing w:before="13" w:line="12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814066">
      <w:pPr>
        <w:pStyle w:val="a4"/>
        <w:numPr>
          <w:ilvl w:val="0"/>
          <w:numId w:val="6"/>
        </w:numPr>
        <w:rPr>
          <w:rFonts w:ascii="Arial Black" w:eastAsia="Verdana" w:hAnsi="Arial Black" w:cs="Verdana"/>
          <w:sz w:val="24"/>
          <w:szCs w:val="24"/>
          <w:lang w:val="ru-RU"/>
        </w:rPr>
      </w:pPr>
      <w:r w:rsidRPr="00814066">
        <w:rPr>
          <w:rFonts w:ascii="Arial Black" w:hAnsi="Arial Black"/>
          <w:sz w:val="24"/>
          <w:szCs w:val="24"/>
          <w:lang w:val="ru-RU"/>
        </w:rPr>
        <w:t>100</w:t>
      </w:r>
      <w:r w:rsidRPr="00814066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...</w:t>
      </w:r>
      <w:r w:rsidRPr="00814066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240</w:t>
      </w:r>
      <w:r w:rsidRPr="00814066">
        <w:rPr>
          <w:rFonts w:ascii="Arial Black" w:hAnsi="Arial Black"/>
          <w:spacing w:val="-7"/>
          <w:sz w:val="24"/>
          <w:szCs w:val="24"/>
          <w:lang w:val="ru-RU"/>
        </w:rPr>
        <w:t xml:space="preserve"> </w:t>
      </w:r>
      <w:proofErr w:type="gramStart"/>
      <w:r w:rsidRPr="00814066">
        <w:rPr>
          <w:rFonts w:ascii="Arial Black" w:hAnsi="Arial Black"/>
          <w:sz w:val="24"/>
          <w:szCs w:val="24"/>
          <w:lang w:val="ru-RU"/>
        </w:rPr>
        <w:t>В</w:t>
      </w:r>
      <w:proofErr w:type="gramEnd"/>
      <w:r w:rsidRPr="00814066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переменного</w:t>
      </w:r>
      <w:r w:rsidRPr="00814066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тока</w:t>
      </w:r>
    </w:p>
    <w:p w:rsidR="000349A6" w:rsidRPr="00814066" w:rsidRDefault="00B3587A" w:rsidP="00814066">
      <w:pPr>
        <w:pStyle w:val="a4"/>
        <w:numPr>
          <w:ilvl w:val="0"/>
          <w:numId w:val="6"/>
        </w:numPr>
        <w:spacing w:before="53"/>
        <w:rPr>
          <w:rFonts w:ascii="Arial Black" w:eastAsia="Verdana" w:hAnsi="Arial Black" w:cs="Verdana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12...30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proofErr w:type="gramStart"/>
      <w:r w:rsidRPr="00814066">
        <w:rPr>
          <w:rFonts w:ascii="Arial Black" w:hAnsi="Arial Black"/>
          <w:sz w:val="24"/>
          <w:szCs w:val="24"/>
          <w:lang w:val="ru-RU"/>
        </w:rPr>
        <w:t>В</w:t>
      </w:r>
      <w:proofErr w:type="gramEnd"/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постоянного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тока</w:t>
      </w:r>
    </w:p>
    <w:p w:rsidR="000349A6" w:rsidRPr="00814066" w:rsidRDefault="000349A6">
      <w:pPr>
        <w:spacing w:before="4" w:line="9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0349A6">
      <w:pPr>
        <w:spacing w:line="10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Способ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крепления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вторичных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блоков</w:t>
      </w:r>
      <w:r w:rsidRPr="00814066">
        <w:rPr>
          <w:rFonts w:ascii="Arial Black" w:hAnsi="Arial Black"/>
          <w:spacing w:val="-13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возле</w:t>
      </w:r>
      <w:r w:rsidRPr="00814066">
        <w:rPr>
          <w:rFonts w:ascii="Arial Black" w:hAnsi="Arial Black"/>
          <w:spacing w:val="-14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точки</w:t>
      </w:r>
      <w:r w:rsidRPr="00814066">
        <w:rPr>
          <w:rFonts w:ascii="Arial Black" w:hAnsi="Arial Black"/>
          <w:spacing w:val="-12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измерения</w:t>
      </w:r>
    </w:p>
    <w:p w:rsidR="000349A6" w:rsidRPr="00814066" w:rsidRDefault="000349A6">
      <w:pPr>
        <w:spacing w:line="10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0349A6">
      <w:pPr>
        <w:spacing w:before="13" w:line="12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057333" w:rsidRDefault="00B3587A" w:rsidP="00057333">
      <w:pPr>
        <w:pStyle w:val="a4"/>
        <w:numPr>
          <w:ilvl w:val="2"/>
          <w:numId w:val="8"/>
        </w:numPr>
        <w:rPr>
          <w:rFonts w:ascii="Arial Black" w:eastAsia="Verdana" w:hAnsi="Arial Black" w:cs="Verdana"/>
          <w:sz w:val="24"/>
          <w:szCs w:val="24"/>
          <w:lang w:val="ru-RU"/>
        </w:rPr>
      </w:pPr>
      <w:r w:rsidRPr="00057333">
        <w:rPr>
          <w:rFonts w:ascii="Arial Black" w:hAnsi="Arial Black"/>
          <w:spacing w:val="-1"/>
          <w:sz w:val="24"/>
          <w:szCs w:val="24"/>
          <w:lang w:val="ru-RU"/>
        </w:rPr>
        <w:t>Без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приборного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шкафа</w:t>
      </w:r>
      <w:r w:rsidRPr="00057333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на</w:t>
      </w:r>
      <w:r w:rsidRPr="00057333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вертикальную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трубу</w:t>
      </w:r>
      <w:r w:rsidRPr="00057333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50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мм</w:t>
      </w:r>
    </w:p>
    <w:p w:rsidR="00057333" w:rsidRPr="00057333" w:rsidRDefault="00B3587A" w:rsidP="00057333">
      <w:pPr>
        <w:pStyle w:val="a4"/>
        <w:numPr>
          <w:ilvl w:val="2"/>
          <w:numId w:val="8"/>
        </w:numPr>
        <w:spacing w:before="50" w:line="338" w:lineRule="auto"/>
        <w:ind w:right="221"/>
        <w:rPr>
          <w:rFonts w:ascii="Arial Black" w:hAnsi="Arial Black"/>
          <w:spacing w:val="44"/>
          <w:w w:val="98"/>
          <w:sz w:val="24"/>
          <w:szCs w:val="24"/>
          <w:lang w:val="ru-RU"/>
        </w:rPr>
      </w:pPr>
      <w:r w:rsidRPr="00057333">
        <w:rPr>
          <w:rFonts w:ascii="Arial Black" w:hAnsi="Arial Black"/>
          <w:sz w:val="24"/>
          <w:szCs w:val="24"/>
          <w:lang w:val="ru-RU"/>
        </w:rPr>
        <w:t>В</w:t>
      </w:r>
      <w:r w:rsidRPr="00057333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приборном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шкафе</w:t>
      </w:r>
      <w:r w:rsidRPr="00057333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z w:val="24"/>
          <w:szCs w:val="24"/>
          <w:lang w:val="ru-RU"/>
        </w:rPr>
        <w:t>с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креплением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на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трубопровод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z w:val="24"/>
          <w:szCs w:val="24"/>
          <w:lang w:val="ru-RU"/>
        </w:rPr>
        <w:t>в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точке</w:t>
      </w:r>
      <w:r w:rsidRPr="00057333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измерения</w:t>
      </w:r>
      <w:r w:rsidRPr="00057333">
        <w:rPr>
          <w:rFonts w:ascii="Arial Black" w:hAnsi="Arial Black"/>
          <w:spacing w:val="44"/>
          <w:w w:val="98"/>
          <w:sz w:val="24"/>
          <w:szCs w:val="24"/>
          <w:lang w:val="ru-RU"/>
        </w:rPr>
        <w:t xml:space="preserve"> </w:t>
      </w:r>
    </w:p>
    <w:p w:rsidR="000349A6" w:rsidRPr="00057333" w:rsidRDefault="00B3587A" w:rsidP="00057333">
      <w:pPr>
        <w:pStyle w:val="a4"/>
        <w:numPr>
          <w:ilvl w:val="2"/>
          <w:numId w:val="8"/>
        </w:numPr>
        <w:spacing w:before="50" w:line="338" w:lineRule="auto"/>
        <w:ind w:right="221"/>
        <w:rPr>
          <w:rFonts w:ascii="Arial Black" w:eastAsia="Verdana" w:hAnsi="Arial Black" w:cs="Verdana"/>
          <w:sz w:val="24"/>
          <w:szCs w:val="24"/>
          <w:lang w:val="ru-RU"/>
        </w:rPr>
      </w:pPr>
      <w:r w:rsidRPr="00057333">
        <w:rPr>
          <w:rFonts w:ascii="Arial Black" w:hAnsi="Arial Black"/>
          <w:sz w:val="24"/>
          <w:szCs w:val="24"/>
          <w:lang w:val="ru-RU"/>
        </w:rPr>
        <w:t>В</w:t>
      </w:r>
      <w:r w:rsidRPr="00057333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приборном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шкафе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рядом</w:t>
      </w:r>
      <w:r w:rsidRPr="00057333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z w:val="24"/>
          <w:szCs w:val="24"/>
          <w:lang w:val="ru-RU"/>
        </w:rPr>
        <w:t>с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точкой</w:t>
      </w:r>
      <w:r w:rsidRPr="00057333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измерения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на</w:t>
      </w:r>
      <w:r w:rsidRPr="00057333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отдельной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опоре</w:t>
      </w:r>
    </w:p>
    <w:p w:rsidR="000349A6" w:rsidRPr="00814066" w:rsidRDefault="000349A6">
      <w:pPr>
        <w:spacing w:line="14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spacing w:line="253" w:lineRule="auto"/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Нужен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ли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обогрев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вторичных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блоков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электроники?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(требуется,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если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температура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окружающей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среды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менее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-40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С,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и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менее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-20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proofErr w:type="gramStart"/>
      <w:r w:rsidRPr="00814066">
        <w:rPr>
          <w:rFonts w:ascii="Arial Black" w:hAnsi="Arial Black"/>
          <w:sz w:val="24"/>
          <w:szCs w:val="24"/>
          <w:lang w:val="ru-RU"/>
        </w:rPr>
        <w:t>С</w:t>
      </w:r>
      <w:proofErr w:type="gramEnd"/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при</w:t>
      </w:r>
      <w:r w:rsidRPr="00814066">
        <w:rPr>
          <w:rFonts w:ascii="Arial Black" w:hAnsi="Arial Black"/>
          <w:spacing w:val="60"/>
          <w:w w:val="98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включении)</w:t>
      </w:r>
    </w:p>
    <w:p w:rsidR="000349A6" w:rsidRPr="00814066" w:rsidRDefault="000349A6">
      <w:pPr>
        <w:spacing w:line="10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0349A6">
      <w:pPr>
        <w:spacing w:before="7" w:line="12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057333" w:rsidRDefault="00B3587A" w:rsidP="00057333">
      <w:pPr>
        <w:pStyle w:val="a4"/>
        <w:numPr>
          <w:ilvl w:val="0"/>
          <w:numId w:val="9"/>
        </w:numPr>
        <w:rPr>
          <w:rFonts w:ascii="Arial Black" w:eastAsia="Verdana" w:hAnsi="Arial Black" w:cs="Verdana"/>
          <w:sz w:val="24"/>
          <w:szCs w:val="24"/>
          <w:lang w:val="ru-RU"/>
        </w:rPr>
      </w:pPr>
      <w:r w:rsidRPr="00057333">
        <w:rPr>
          <w:rFonts w:ascii="Arial Black" w:hAnsi="Arial Black"/>
          <w:spacing w:val="-1"/>
          <w:sz w:val="24"/>
          <w:szCs w:val="24"/>
          <w:lang w:val="ru-RU"/>
        </w:rPr>
        <w:t>Нет</w:t>
      </w:r>
    </w:p>
    <w:p w:rsidR="00057333" w:rsidRPr="00057333" w:rsidRDefault="00B3587A" w:rsidP="00057333">
      <w:pPr>
        <w:pStyle w:val="a4"/>
        <w:numPr>
          <w:ilvl w:val="0"/>
          <w:numId w:val="9"/>
        </w:numPr>
        <w:spacing w:before="50" w:line="338" w:lineRule="auto"/>
        <w:ind w:right="646"/>
        <w:rPr>
          <w:rFonts w:ascii="Arial Black" w:hAnsi="Arial Black"/>
          <w:spacing w:val="37"/>
          <w:w w:val="98"/>
          <w:sz w:val="24"/>
          <w:szCs w:val="24"/>
          <w:lang w:val="ru-RU"/>
        </w:rPr>
      </w:pPr>
      <w:r w:rsidRPr="00057333">
        <w:rPr>
          <w:rFonts w:ascii="Arial Black" w:hAnsi="Arial Black"/>
          <w:spacing w:val="-1"/>
          <w:sz w:val="24"/>
          <w:szCs w:val="24"/>
          <w:lang w:val="ru-RU"/>
        </w:rPr>
        <w:t>Да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z w:val="24"/>
          <w:szCs w:val="24"/>
          <w:lang w:val="ru-RU"/>
        </w:rPr>
        <w:t>-</w:t>
      </w:r>
      <w:r w:rsidRPr="00057333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proofErr w:type="spellStart"/>
      <w:r w:rsidRPr="00057333">
        <w:rPr>
          <w:rFonts w:ascii="Arial Black" w:hAnsi="Arial Black"/>
          <w:spacing w:val="-1"/>
          <w:sz w:val="24"/>
          <w:szCs w:val="24"/>
          <w:lang w:val="ru-RU"/>
        </w:rPr>
        <w:t>термочехол</w:t>
      </w:r>
      <w:proofErr w:type="spellEnd"/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z w:val="24"/>
          <w:szCs w:val="24"/>
          <w:lang w:val="ru-RU"/>
        </w:rPr>
        <w:t>с</w:t>
      </w:r>
      <w:r w:rsidRPr="00057333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обогревом,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если</w:t>
      </w:r>
      <w:r w:rsidRPr="00057333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нет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приборного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шкафа</w:t>
      </w:r>
      <w:r w:rsidRPr="00057333">
        <w:rPr>
          <w:rFonts w:ascii="Arial Black" w:hAnsi="Arial Black"/>
          <w:spacing w:val="37"/>
          <w:w w:val="98"/>
          <w:sz w:val="24"/>
          <w:szCs w:val="24"/>
          <w:lang w:val="ru-RU"/>
        </w:rPr>
        <w:t xml:space="preserve"> </w:t>
      </w:r>
    </w:p>
    <w:p w:rsidR="000349A6" w:rsidRPr="00057333" w:rsidRDefault="00B3587A" w:rsidP="00057333">
      <w:pPr>
        <w:pStyle w:val="a4"/>
        <w:numPr>
          <w:ilvl w:val="0"/>
          <w:numId w:val="9"/>
        </w:numPr>
        <w:spacing w:before="50" w:line="338" w:lineRule="auto"/>
        <w:ind w:right="646"/>
        <w:rPr>
          <w:rFonts w:ascii="Arial Black" w:eastAsia="Verdana" w:hAnsi="Arial Black" w:cs="Verdana"/>
          <w:sz w:val="24"/>
          <w:szCs w:val="24"/>
          <w:lang w:val="ru-RU"/>
        </w:rPr>
      </w:pPr>
      <w:r w:rsidRPr="00057333">
        <w:rPr>
          <w:rFonts w:ascii="Arial Black" w:hAnsi="Arial Black"/>
          <w:spacing w:val="-1"/>
          <w:sz w:val="24"/>
          <w:szCs w:val="24"/>
          <w:lang w:val="ru-RU"/>
        </w:rPr>
        <w:t>Да</w:t>
      </w:r>
      <w:r w:rsidRPr="00057333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z w:val="24"/>
          <w:szCs w:val="24"/>
          <w:lang w:val="ru-RU"/>
        </w:rPr>
        <w:t>-</w:t>
      </w:r>
      <w:r w:rsidRPr="00057333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приборный</w:t>
      </w:r>
      <w:r w:rsidRPr="00057333">
        <w:rPr>
          <w:rFonts w:ascii="Arial Black" w:hAnsi="Arial Black"/>
          <w:spacing w:val="-7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шкаф</w:t>
      </w:r>
      <w:r w:rsidRPr="00057333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z w:val="24"/>
          <w:szCs w:val="24"/>
          <w:lang w:val="ru-RU"/>
        </w:rPr>
        <w:t>с</w:t>
      </w:r>
      <w:r w:rsidRPr="00057333">
        <w:rPr>
          <w:rFonts w:ascii="Arial Black" w:hAnsi="Arial Black"/>
          <w:spacing w:val="-8"/>
          <w:sz w:val="24"/>
          <w:szCs w:val="24"/>
          <w:lang w:val="ru-RU"/>
        </w:rPr>
        <w:t xml:space="preserve"> </w:t>
      </w:r>
      <w:r w:rsidRPr="00057333">
        <w:rPr>
          <w:rFonts w:ascii="Arial Black" w:hAnsi="Arial Black"/>
          <w:spacing w:val="-1"/>
          <w:sz w:val="24"/>
          <w:szCs w:val="24"/>
          <w:lang w:val="ru-RU"/>
        </w:rPr>
        <w:t>обогревом</w:t>
      </w:r>
    </w:p>
    <w:p w:rsidR="000349A6" w:rsidRPr="00814066" w:rsidRDefault="000349A6">
      <w:pPr>
        <w:spacing w:line="14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Нужен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ли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обогрев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трубы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в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зоне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измерения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греющим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кабелем?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(Нужен,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если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намерзает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лед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на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внутренних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стенках</w:t>
      </w:r>
      <w:r w:rsidRPr="00814066">
        <w:rPr>
          <w:rFonts w:ascii="Arial Black" w:hAnsi="Arial Black"/>
          <w:spacing w:val="-9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трубы)</w:t>
      </w:r>
    </w:p>
    <w:p w:rsidR="000349A6" w:rsidRPr="00814066" w:rsidRDefault="000349A6">
      <w:pPr>
        <w:spacing w:line="10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0349A6">
      <w:pPr>
        <w:spacing w:before="14" w:line="120" w:lineRule="exact"/>
        <w:rPr>
          <w:rFonts w:ascii="Arial Black" w:hAnsi="Arial Black"/>
          <w:sz w:val="24"/>
          <w:szCs w:val="24"/>
          <w:lang w:val="ru-RU"/>
        </w:rPr>
      </w:pPr>
    </w:p>
    <w:p w:rsidR="00057333" w:rsidRPr="00057333" w:rsidRDefault="00B3587A" w:rsidP="00057333">
      <w:pPr>
        <w:pStyle w:val="a4"/>
        <w:numPr>
          <w:ilvl w:val="0"/>
          <w:numId w:val="10"/>
        </w:numPr>
        <w:tabs>
          <w:tab w:val="left" w:pos="3261"/>
        </w:tabs>
        <w:spacing w:line="338" w:lineRule="auto"/>
        <w:ind w:right="5608"/>
        <w:rPr>
          <w:rFonts w:ascii="Arial Black" w:hAnsi="Arial Black"/>
          <w:spacing w:val="-1"/>
          <w:sz w:val="24"/>
          <w:szCs w:val="24"/>
          <w:lang w:val="ru-RU"/>
        </w:rPr>
      </w:pPr>
      <w:r w:rsidRPr="00057333">
        <w:rPr>
          <w:rFonts w:ascii="Arial Black" w:hAnsi="Arial Black"/>
          <w:spacing w:val="-1"/>
          <w:sz w:val="24"/>
          <w:szCs w:val="24"/>
          <w:lang w:val="ru-RU"/>
        </w:rPr>
        <w:t>Да</w:t>
      </w:r>
    </w:p>
    <w:p w:rsidR="000349A6" w:rsidRPr="00057333" w:rsidRDefault="00B3587A" w:rsidP="00057333">
      <w:pPr>
        <w:pStyle w:val="a4"/>
        <w:numPr>
          <w:ilvl w:val="0"/>
          <w:numId w:val="10"/>
        </w:numPr>
        <w:tabs>
          <w:tab w:val="left" w:pos="3261"/>
        </w:tabs>
        <w:spacing w:line="338" w:lineRule="auto"/>
        <w:ind w:right="5608"/>
        <w:rPr>
          <w:rFonts w:ascii="Arial Black" w:eastAsia="Verdana" w:hAnsi="Arial Black" w:cs="Verdana"/>
          <w:sz w:val="24"/>
          <w:szCs w:val="24"/>
          <w:lang w:val="ru-RU"/>
        </w:rPr>
      </w:pPr>
      <w:r w:rsidRPr="00057333">
        <w:rPr>
          <w:rFonts w:ascii="Arial Black" w:hAnsi="Arial Black"/>
          <w:spacing w:val="-1"/>
          <w:w w:val="95"/>
          <w:sz w:val="24"/>
          <w:szCs w:val="24"/>
          <w:lang w:val="ru-RU"/>
        </w:rPr>
        <w:t>Нет</w:t>
      </w:r>
    </w:p>
    <w:p w:rsidR="000349A6" w:rsidRPr="00814066" w:rsidRDefault="000349A6">
      <w:pPr>
        <w:spacing w:line="14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 w:cs="Verdana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Нужен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ли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набор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для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"холодной"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врезки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в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трубопровод?</w:t>
      </w:r>
    </w:p>
    <w:p w:rsidR="000349A6" w:rsidRPr="00814066" w:rsidRDefault="000349A6">
      <w:pPr>
        <w:spacing w:line="10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0349A6">
      <w:pPr>
        <w:spacing w:before="14" w:line="120" w:lineRule="exact"/>
        <w:rPr>
          <w:rFonts w:ascii="Arial Black" w:hAnsi="Arial Black"/>
          <w:sz w:val="24"/>
          <w:szCs w:val="24"/>
          <w:lang w:val="ru-RU"/>
        </w:rPr>
      </w:pPr>
    </w:p>
    <w:p w:rsidR="00057333" w:rsidRPr="00057333" w:rsidRDefault="00B3587A" w:rsidP="00057333">
      <w:pPr>
        <w:pStyle w:val="a4"/>
        <w:numPr>
          <w:ilvl w:val="0"/>
          <w:numId w:val="11"/>
        </w:numPr>
        <w:spacing w:line="336" w:lineRule="auto"/>
        <w:ind w:right="5749"/>
        <w:rPr>
          <w:rFonts w:ascii="Arial Black" w:hAnsi="Arial Black"/>
          <w:spacing w:val="19"/>
          <w:w w:val="98"/>
          <w:sz w:val="24"/>
          <w:szCs w:val="24"/>
          <w:lang w:val="ru-RU"/>
        </w:rPr>
      </w:pPr>
      <w:r w:rsidRPr="00057333">
        <w:rPr>
          <w:rFonts w:ascii="Arial Black" w:hAnsi="Arial Black"/>
          <w:spacing w:val="-1"/>
          <w:sz w:val="24"/>
          <w:szCs w:val="24"/>
          <w:lang w:val="ru-RU"/>
        </w:rPr>
        <w:t>Да</w:t>
      </w:r>
    </w:p>
    <w:p w:rsidR="000349A6" w:rsidRPr="00057333" w:rsidRDefault="00B3587A" w:rsidP="00057333">
      <w:pPr>
        <w:pStyle w:val="a4"/>
        <w:numPr>
          <w:ilvl w:val="0"/>
          <w:numId w:val="11"/>
        </w:numPr>
        <w:spacing w:line="336" w:lineRule="auto"/>
        <w:ind w:right="5749"/>
        <w:rPr>
          <w:rFonts w:ascii="Arial Black" w:eastAsia="Verdana" w:hAnsi="Arial Black" w:cs="Verdana"/>
          <w:sz w:val="24"/>
          <w:szCs w:val="24"/>
          <w:lang w:val="ru-RU"/>
        </w:rPr>
      </w:pPr>
      <w:r w:rsidRPr="00057333">
        <w:rPr>
          <w:rFonts w:ascii="Arial Black" w:hAnsi="Arial Black"/>
          <w:spacing w:val="-1"/>
          <w:w w:val="95"/>
          <w:sz w:val="24"/>
          <w:szCs w:val="24"/>
          <w:lang w:val="ru-RU"/>
        </w:rPr>
        <w:t>Нет</w:t>
      </w:r>
    </w:p>
    <w:p w:rsidR="000349A6" w:rsidRPr="00814066" w:rsidRDefault="000349A6">
      <w:pPr>
        <w:spacing w:before="3" w:line="14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814066" w:rsidRDefault="00B3587A" w:rsidP="004E634A">
      <w:pPr>
        <w:pStyle w:val="a3"/>
        <w:numPr>
          <w:ilvl w:val="0"/>
          <w:numId w:val="12"/>
        </w:numPr>
        <w:rPr>
          <w:rFonts w:ascii="Arial Black" w:hAnsi="Arial Black"/>
          <w:b w:val="0"/>
          <w:bCs w:val="0"/>
          <w:sz w:val="24"/>
          <w:szCs w:val="24"/>
          <w:lang w:val="ru-RU"/>
        </w:rPr>
      </w:pPr>
      <w:r w:rsidRPr="00814066">
        <w:rPr>
          <w:rFonts w:ascii="Arial Black" w:hAnsi="Arial Black"/>
          <w:spacing w:val="-1"/>
          <w:sz w:val="24"/>
          <w:szCs w:val="24"/>
          <w:lang w:val="ru-RU"/>
        </w:rPr>
        <w:t>Другие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требования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к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расходомеру,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не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вошедшие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z w:val="24"/>
          <w:szCs w:val="24"/>
          <w:lang w:val="ru-RU"/>
        </w:rPr>
        <w:t>в</w:t>
      </w:r>
      <w:r w:rsidRPr="00814066">
        <w:rPr>
          <w:rFonts w:ascii="Arial Black" w:hAnsi="Arial Black"/>
          <w:spacing w:val="-11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опросный</w:t>
      </w:r>
      <w:r w:rsidRPr="00814066">
        <w:rPr>
          <w:rFonts w:ascii="Arial Black" w:hAnsi="Arial Black"/>
          <w:spacing w:val="-10"/>
          <w:sz w:val="24"/>
          <w:szCs w:val="24"/>
          <w:lang w:val="ru-RU"/>
        </w:rPr>
        <w:t xml:space="preserve"> </w:t>
      </w:r>
      <w:r w:rsidRPr="00814066">
        <w:rPr>
          <w:rFonts w:ascii="Arial Black" w:hAnsi="Arial Black"/>
          <w:spacing w:val="-1"/>
          <w:sz w:val="24"/>
          <w:szCs w:val="24"/>
          <w:lang w:val="ru-RU"/>
        </w:rPr>
        <w:t>лист</w:t>
      </w:r>
    </w:p>
    <w:p w:rsidR="000349A6" w:rsidRPr="00814066" w:rsidRDefault="000349A6">
      <w:pPr>
        <w:spacing w:before="2" w:line="190" w:lineRule="exact"/>
        <w:rPr>
          <w:rFonts w:ascii="Arial Black" w:hAnsi="Arial Black"/>
          <w:sz w:val="24"/>
          <w:szCs w:val="24"/>
          <w:lang w:val="ru-RU"/>
        </w:rPr>
      </w:pPr>
    </w:p>
    <w:p w:rsidR="000349A6" w:rsidRPr="004B48AC" w:rsidRDefault="000349A6">
      <w:pPr>
        <w:ind w:left="1243" w:right="10205"/>
        <w:rPr>
          <w:rFonts w:ascii="Arial Black" w:eastAsia="Times New Roman" w:hAnsi="Arial Black" w:cs="Times New Roman"/>
          <w:sz w:val="24"/>
          <w:szCs w:val="24"/>
          <w:lang w:val="ru-RU"/>
        </w:rPr>
      </w:pPr>
    </w:p>
    <w:p w:rsidR="000349A6" w:rsidRPr="004B48AC" w:rsidRDefault="000349A6">
      <w:pPr>
        <w:spacing w:before="2" w:line="60" w:lineRule="exact"/>
        <w:rPr>
          <w:sz w:val="6"/>
          <w:szCs w:val="6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  <w:bookmarkStart w:id="0" w:name="_GoBack"/>
      <w:bookmarkEnd w:id="0"/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p w:rsidR="004E634A" w:rsidRPr="004B48AC" w:rsidRDefault="004E634A">
      <w:pPr>
        <w:spacing w:line="100" w:lineRule="exact"/>
        <w:rPr>
          <w:sz w:val="10"/>
          <w:szCs w:val="10"/>
          <w:lang w:val="ru-RU"/>
        </w:rPr>
      </w:pPr>
    </w:p>
    <w:tbl>
      <w:tblPr>
        <w:tblW w:w="11767" w:type="dxa"/>
        <w:tblInd w:w="-1452" w:type="dxa"/>
        <w:tblLook w:val="04A0" w:firstRow="1" w:lastRow="0" w:firstColumn="1" w:lastColumn="0" w:noHBand="0" w:noVBand="1"/>
      </w:tblPr>
      <w:tblGrid>
        <w:gridCol w:w="1431"/>
        <w:gridCol w:w="1371"/>
        <w:gridCol w:w="3260"/>
        <w:gridCol w:w="3153"/>
        <w:gridCol w:w="2552"/>
      </w:tblGrid>
      <w:tr w:rsidR="004B48AC" w:rsidRPr="004B48AC" w:rsidTr="002B0492">
        <w:trPr>
          <w:trHeight w:val="255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48AC">
              <w:rPr>
                <w:sz w:val="20"/>
                <w:szCs w:val="20"/>
                <w:lang w:val="ru-RU"/>
              </w:rPr>
              <w:t>По вопросам продаж и поддержки обращайтесь:</w:t>
            </w:r>
          </w:p>
        </w:tc>
      </w:tr>
      <w:tr w:rsidR="004B48AC" w:rsidRPr="004B48AC" w:rsidTr="002B0492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  <w:lang w:val="ru-RU"/>
              </w:rPr>
            </w:pP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Архангельск</w:t>
            </w:r>
            <w:proofErr w:type="spellEnd"/>
            <w:r w:rsidRPr="004B48AC">
              <w:rPr>
                <w:sz w:val="20"/>
                <w:szCs w:val="20"/>
              </w:rPr>
              <w:t xml:space="preserve"> (8182)63-90-72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Калининград</w:t>
            </w:r>
            <w:proofErr w:type="spellEnd"/>
            <w:r w:rsidRPr="004B48AC">
              <w:rPr>
                <w:sz w:val="20"/>
                <w:szCs w:val="20"/>
              </w:rPr>
              <w:t xml:space="preserve"> (4012)72-03-81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Нижний</w:t>
            </w:r>
            <w:proofErr w:type="spellEnd"/>
            <w:r w:rsidRPr="004B48AC">
              <w:rPr>
                <w:sz w:val="20"/>
                <w:szCs w:val="20"/>
              </w:rPr>
              <w:t xml:space="preserve"> </w:t>
            </w:r>
            <w:proofErr w:type="spellStart"/>
            <w:r w:rsidRPr="004B48AC">
              <w:rPr>
                <w:sz w:val="20"/>
                <w:szCs w:val="20"/>
              </w:rPr>
              <w:t>Новгород</w:t>
            </w:r>
            <w:proofErr w:type="spellEnd"/>
            <w:r w:rsidRPr="004B48AC">
              <w:rPr>
                <w:sz w:val="20"/>
                <w:szCs w:val="20"/>
              </w:rPr>
              <w:t xml:space="preserve"> (831)429-08-12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Смоленск</w:t>
            </w:r>
            <w:proofErr w:type="spellEnd"/>
            <w:r w:rsidRPr="004B48AC">
              <w:rPr>
                <w:sz w:val="20"/>
                <w:szCs w:val="20"/>
              </w:rPr>
              <w:t xml:space="preserve"> (4812)29-41-54</w:t>
            </w: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Астана</w:t>
            </w:r>
            <w:proofErr w:type="spellEnd"/>
            <w:r w:rsidRPr="004B48AC">
              <w:rPr>
                <w:sz w:val="20"/>
                <w:szCs w:val="20"/>
              </w:rPr>
              <w:t xml:space="preserve"> +7(7172)727-132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Калуга</w:t>
            </w:r>
            <w:proofErr w:type="spellEnd"/>
            <w:r w:rsidRPr="004B48AC">
              <w:rPr>
                <w:sz w:val="20"/>
                <w:szCs w:val="20"/>
              </w:rPr>
              <w:t xml:space="preserve"> (4842)92-23-67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Новокузнецк</w:t>
            </w:r>
            <w:proofErr w:type="spellEnd"/>
            <w:r w:rsidRPr="004B48AC">
              <w:rPr>
                <w:sz w:val="20"/>
                <w:szCs w:val="20"/>
              </w:rPr>
              <w:t xml:space="preserve"> (3843)20-46-81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Сочи</w:t>
            </w:r>
            <w:proofErr w:type="spellEnd"/>
            <w:r w:rsidRPr="004B48AC">
              <w:rPr>
                <w:sz w:val="20"/>
                <w:szCs w:val="20"/>
              </w:rPr>
              <w:t xml:space="preserve"> (862)225-72-31</w:t>
            </w: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Белгород</w:t>
            </w:r>
            <w:proofErr w:type="spellEnd"/>
            <w:r w:rsidRPr="004B48AC">
              <w:rPr>
                <w:sz w:val="20"/>
                <w:szCs w:val="20"/>
              </w:rPr>
              <w:t xml:space="preserve"> (4722)40-23-64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Кемерово</w:t>
            </w:r>
            <w:proofErr w:type="spellEnd"/>
            <w:r w:rsidRPr="004B48AC">
              <w:rPr>
                <w:sz w:val="20"/>
                <w:szCs w:val="20"/>
              </w:rPr>
              <w:t xml:space="preserve"> (3842)65-04-62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Новосибирск</w:t>
            </w:r>
            <w:proofErr w:type="spellEnd"/>
            <w:r w:rsidRPr="004B48AC">
              <w:rPr>
                <w:sz w:val="20"/>
                <w:szCs w:val="20"/>
              </w:rPr>
              <w:t xml:space="preserve"> (383)227-86-73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Ставрополь</w:t>
            </w:r>
            <w:proofErr w:type="spellEnd"/>
            <w:r w:rsidRPr="004B48AC">
              <w:rPr>
                <w:sz w:val="20"/>
                <w:szCs w:val="20"/>
              </w:rPr>
              <w:t xml:space="preserve"> (8652)20-65-13</w:t>
            </w: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Брянск</w:t>
            </w:r>
            <w:proofErr w:type="spellEnd"/>
            <w:r w:rsidRPr="004B48AC">
              <w:rPr>
                <w:sz w:val="20"/>
                <w:szCs w:val="20"/>
              </w:rPr>
              <w:t xml:space="preserve"> (4832)59-03-52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Киров</w:t>
            </w:r>
            <w:proofErr w:type="spellEnd"/>
            <w:r w:rsidRPr="004B48AC">
              <w:rPr>
                <w:sz w:val="20"/>
                <w:szCs w:val="20"/>
              </w:rPr>
              <w:t xml:space="preserve"> (8332)68-02-04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Орел</w:t>
            </w:r>
            <w:proofErr w:type="spellEnd"/>
            <w:r w:rsidRPr="004B48AC">
              <w:rPr>
                <w:sz w:val="20"/>
                <w:szCs w:val="20"/>
              </w:rPr>
              <w:t xml:space="preserve"> (4862)44-53-42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Тверь</w:t>
            </w:r>
            <w:proofErr w:type="spellEnd"/>
            <w:r w:rsidRPr="004B48AC">
              <w:rPr>
                <w:sz w:val="20"/>
                <w:szCs w:val="20"/>
              </w:rPr>
              <w:t xml:space="preserve"> (4822)63-31-35</w:t>
            </w: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Владивосток</w:t>
            </w:r>
            <w:proofErr w:type="spellEnd"/>
            <w:r w:rsidRPr="004B48AC">
              <w:rPr>
                <w:sz w:val="20"/>
                <w:szCs w:val="20"/>
              </w:rPr>
              <w:t xml:space="preserve"> (423)249-28-31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Краснодар</w:t>
            </w:r>
            <w:proofErr w:type="spellEnd"/>
            <w:r w:rsidRPr="004B48AC">
              <w:rPr>
                <w:sz w:val="20"/>
                <w:szCs w:val="20"/>
              </w:rPr>
              <w:t xml:space="preserve"> (861)203-40-90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Оренбург</w:t>
            </w:r>
            <w:proofErr w:type="spellEnd"/>
            <w:r w:rsidRPr="004B48AC">
              <w:rPr>
                <w:sz w:val="20"/>
                <w:szCs w:val="20"/>
              </w:rPr>
              <w:t xml:space="preserve"> (3532)37-68-04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Томск</w:t>
            </w:r>
            <w:proofErr w:type="spellEnd"/>
            <w:r w:rsidRPr="004B48AC">
              <w:rPr>
                <w:sz w:val="20"/>
                <w:szCs w:val="20"/>
              </w:rPr>
              <w:t xml:space="preserve"> (3822)98-41-53</w:t>
            </w: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Волгоград</w:t>
            </w:r>
            <w:proofErr w:type="spellEnd"/>
            <w:r w:rsidRPr="004B48AC">
              <w:rPr>
                <w:sz w:val="20"/>
                <w:szCs w:val="20"/>
              </w:rPr>
              <w:t xml:space="preserve"> (844)278-03-48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Красноярск</w:t>
            </w:r>
            <w:proofErr w:type="spellEnd"/>
            <w:r w:rsidRPr="004B48AC">
              <w:rPr>
                <w:sz w:val="20"/>
                <w:szCs w:val="20"/>
              </w:rPr>
              <w:t xml:space="preserve"> (391)204-63-61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Пенза</w:t>
            </w:r>
            <w:proofErr w:type="spellEnd"/>
            <w:r w:rsidRPr="004B48AC">
              <w:rPr>
                <w:sz w:val="20"/>
                <w:szCs w:val="20"/>
              </w:rPr>
              <w:t xml:space="preserve"> (8412)22-31-16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Тула</w:t>
            </w:r>
            <w:proofErr w:type="spellEnd"/>
            <w:r w:rsidRPr="004B48AC">
              <w:rPr>
                <w:sz w:val="20"/>
                <w:szCs w:val="20"/>
              </w:rPr>
              <w:t xml:space="preserve"> (4872)74-02-29</w:t>
            </w: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Вологда</w:t>
            </w:r>
            <w:proofErr w:type="spellEnd"/>
            <w:r w:rsidRPr="004B48AC">
              <w:rPr>
                <w:sz w:val="20"/>
                <w:szCs w:val="20"/>
              </w:rPr>
              <w:t xml:space="preserve"> (8172)26-41-59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Курск</w:t>
            </w:r>
            <w:proofErr w:type="spellEnd"/>
            <w:r w:rsidRPr="004B48AC">
              <w:rPr>
                <w:sz w:val="20"/>
                <w:szCs w:val="20"/>
              </w:rPr>
              <w:t xml:space="preserve"> (4712)77-13-04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Пермь</w:t>
            </w:r>
            <w:proofErr w:type="spellEnd"/>
            <w:r w:rsidRPr="004B48AC">
              <w:rPr>
                <w:sz w:val="20"/>
                <w:szCs w:val="20"/>
              </w:rPr>
              <w:t xml:space="preserve"> (342)205-81-47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Тюмень</w:t>
            </w:r>
            <w:proofErr w:type="spellEnd"/>
            <w:r w:rsidRPr="004B48AC">
              <w:rPr>
                <w:sz w:val="20"/>
                <w:szCs w:val="20"/>
              </w:rPr>
              <w:t xml:space="preserve"> (3452)66-21-18</w:t>
            </w: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Воронеж</w:t>
            </w:r>
            <w:proofErr w:type="spellEnd"/>
            <w:r w:rsidRPr="004B48AC">
              <w:rPr>
                <w:sz w:val="20"/>
                <w:szCs w:val="20"/>
              </w:rPr>
              <w:t xml:space="preserve"> (473)204-51-73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Липецк</w:t>
            </w:r>
            <w:proofErr w:type="spellEnd"/>
            <w:r w:rsidRPr="004B48AC">
              <w:rPr>
                <w:sz w:val="20"/>
                <w:szCs w:val="20"/>
              </w:rPr>
              <w:t xml:space="preserve"> (4742)52-20-81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Ростов-на-Дону</w:t>
            </w:r>
            <w:proofErr w:type="spellEnd"/>
            <w:r w:rsidRPr="004B48AC">
              <w:rPr>
                <w:sz w:val="20"/>
                <w:szCs w:val="20"/>
              </w:rPr>
              <w:t xml:space="preserve"> (863)308-18-15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Ульяновск</w:t>
            </w:r>
            <w:proofErr w:type="spellEnd"/>
            <w:r w:rsidRPr="004B48AC">
              <w:rPr>
                <w:sz w:val="20"/>
                <w:szCs w:val="20"/>
              </w:rPr>
              <w:t xml:space="preserve"> (8422)24-23-59</w:t>
            </w: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Екатеринбург</w:t>
            </w:r>
            <w:proofErr w:type="spellEnd"/>
            <w:r w:rsidRPr="004B48AC">
              <w:rPr>
                <w:sz w:val="20"/>
                <w:szCs w:val="20"/>
              </w:rPr>
              <w:t xml:space="preserve"> (343)384-55-89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Магнитогорск</w:t>
            </w:r>
            <w:proofErr w:type="spellEnd"/>
            <w:r w:rsidRPr="004B48AC">
              <w:rPr>
                <w:sz w:val="20"/>
                <w:szCs w:val="20"/>
              </w:rPr>
              <w:t xml:space="preserve"> (3519)55-03-13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Рязань</w:t>
            </w:r>
            <w:proofErr w:type="spellEnd"/>
            <w:r w:rsidRPr="004B48AC">
              <w:rPr>
                <w:sz w:val="20"/>
                <w:szCs w:val="20"/>
              </w:rPr>
              <w:t xml:space="preserve"> (4912)46-61-64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Уфа</w:t>
            </w:r>
            <w:proofErr w:type="spellEnd"/>
            <w:r w:rsidRPr="004B48AC">
              <w:rPr>
                <w:sz w:val="20"/>
                <w:szCs w:val="20"/>
              </w:rPr>
              <w:t xml:space="preserve"> (347)229-48-12</w:t>
            </w: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Иваново</w:t>
            </w:r>
            <w:proofErr w:type="spellEnd"/>
            <w:r w:rsidRPr="004B48AC">
              <w:rPr>
                <w:sz w:val="20"/>
                <w:szCs w:val="20"/>
              </w:rPr>
              <w:t xml:space="preserve"> (4932)77-34-06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Москва</w:t>
            </w:r>
            <w:proofErr w:type="spellEnd"/>
            <w:r w:rsidRPr="004B48AC">
              <w:rPr>
                <w:sz w:val="20"/>
                <w:szCs w:val="20"/>
              </w:rPr>
              <w:t xml:space="preserve"> (495)268-04-70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Самара</w:t>
            </w:r>
            <w:proofErr w:type="spellEnd"/>
            <w:r w:rsidRPr="004B48AC">
              <w:rPr>
                <w:sz w:val="20"/>
                <w:szCs w:val="20"/>
              </w:rPr>
              <w:t xml:space="preserve"> (846)206-03-16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Челябинск</w:t>
            </w:r>
            <w:proofErr w:type="spellEnd"/>
            <w:r w:rsidRPr="004B48AC">
              <w:rPr>
                <w:sz w:val="20"/>
                <w:szCs w:val="20"/>
              </w:rPr>
              <w:t xml:space="preserve"> (351)202-03-61</w:t>
            </w: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Ижевск</w:t>
            </w:r>
            <w:proofErr w:type="spellEnd"/>
            <w:r w:rsidRPr="004B48AC">
              <w:rPr>
                <w:sz w:val="20"/>
                <w:szCs w:val="20"/>
              </w:rPr>
              <w:t xml:space="preserve"> (3412)26-03-58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Мурманск</w:t>
            </w:r>
            <w:proofErr w:type="spellEnd"/>
            <w:r w:rsidRPr="004B48AC">
              <w:rPr>
                <w:sz w:val="20"/>
                <w:szCs w:val="20"/>
              </w:rPr>
              <w:t xml:space="preserve"> (8152)59-64-93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Санкт-Петербург</w:t>
            </w:r>
            <w:proofErr w:type="spellEnd"/>
            <w:r w:rsidRPr="004B48AC">
              <w:rPr>
                <w:sz w:val="20"/>
                <w:szCs w:val="20"/>
              </w:rPr>
              <w:t xml:space="preserve"> (812)309-46-40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Череповец</w:t>
            </w:r>
            <w:proofErr w:type="spellEnd"/>
            <w:r w:rsidRPr="004B48AC">
              <w:rPr>
                <w:sz w:val="20"/>
                <w:szCs w:val="20"/>
              </w:rPr>
              <w:t xml:space="preserve"> (8202)49-02-64</w:t>
            </w:r>
          </w:p>
        </w:tc>
      </w:tr>
      <w:tr w:rsidR="004B48AC" w:rsidRPr="004B48AC" w:rsidTr="002B0492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Казань</w:t>
            </w:r>
            <w:proofErr w:type="spellEnd"/>
            <w:r w:rsidRPr="004B48AC">
              <w:rPr>
                <w:sz w:val="20"/>
                <w:szCs w:val="20"/>
              </w:rPr>
              <w:t xml:space="preserve"> (843)206-01-48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Набережные</w:t>
            </w:r>
            <w:proofErr w:type="spellEnd"/>
            <w:r w:rsidRPr="004B48AC">
              <w:rPr>
                <w:sz w:val="20"/>
                <w:szCs w:val="20"/>
              </w:rPr>
              <w:t xml:space="preserve"> </w:t>
            </w:r>
            <w:proofErr w:type="spellStart"/>
            <w:r w:rsidRPr="004B48AC">
              <w:rPr>
                <w:sz w:val="20"/>
                <w:szCs w:val="20"/>
              </w:rPr>
              <w:t>Челны</w:t>
            </w:r>
            <w:proofErr w:type="spellEnd"/>
            <w:r w:rsidRPr="004B48AC">
              <w:rPr>
                <w:sz w:val="20"/>
                <w:szCs w:val="20"/>
              </w:rPr>
              <w:t xml:space="preserve"> (8552)20-53-41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Саратов</w:t>
            </w:r>
            <w:proofErr w:type="spellEnd"/>
            <w:r w:rsidRPr="004B48AC">
              <w:rPr>
                <w:sz w:val="20"/>
                <w:szCs w:val="20"/>
              </w:rPr>
              <w:t xml:space="preserve"> (845)249-38-78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Ярославль</w:t>
            </w:r>
            <w:proofErr w:type="spellEnd"/>
            <w:r w:rsidRPr="004B48AC">
              <w:rPr>
                <w:sz w:val="20"/>
                <w:szCs w:val="20"/>
              </w:rPr>
              <w:t xml:space="preserve"> (4852)69-52-93</w:t>
            </w:r>
          </w:p>
        </w:tc>
      </w:tr>
      <w:tr w:rsidR="004B48AC" w:rsidRPr="004B48AC" w:rsidTr="002B0492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AC" w:rsidRPr="004B48AC" w:rsidRDefault="004B48AC" w:rsidP="002B0492">
            <w:pPr>
              <w:rPr>
                <w:sz w:val="20"/>
                <w:szCs w:val="20"/>
              </w:rPr>
            </w:pPr>
          </w:p>
        </w:tc>
      </w:tr>
      <w:tr w:rsidR="004B48AC" w:rsidRPr="004B48AC" w:rsidTr="002B0492">
        <w:trPr>
          <w:trHeight w:val="80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8AC" w:rsidRPr="004B48AC" w:rsidRDefault="004B48AC" w:rsidP="002B049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48AC">
              <w:rPr>
                <w:sz w:val="20"/>
                <w:szCs w:val="20"/>
                <w:lang w:val="ru-RU"/>
              </w:rPr>
              <w:t xml:space="preserve">Единый адрес: </w:t>
            </w:r>
            <w:r>
              <w:rPr>
                <w:sz w:val="20"/>
                <w:szCs w:val="20"/>
              </w:rPr>
              <w:t>fcs</w:t>
            </w:r>
            <w:r w:rsidRPr="004B48AC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4B48AC">
              <w:rPr>
                <w:sz w:val="20"/>
                <w:szCs w:val="20"/>
              </w:rPr>
              <w:t>nt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B48AC">
              <w:rPr>
                <w:sz w:val="20"/>
                <w:szCs w:val="20"/>
              </w:rPr>
              <w:t>rt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4B48AC">
              <w:rPr>
                <w:sz w:val="20"/>
                <w:szCs w:val="20"/>
              </w:rPr>
              <w:t>ru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 xml:space="preserve">    </w:t>
            </w:r>
          </w:p>
        </w:tc>
      </w:tr>
    </w:tbl>
    <w:p w:rsidR="000349A6" w:rsidRPr="004E634A" w:rsidRDefault="000349A6" w:rsidP="004B48AC">
      <w:pPr>
        <w:jc w:val="center"/>
        <w:rPr>
          <w:rFonts w:ascii="Arial Black" w:eastAsia="Palatino Linotype" w:hAnsi="Arial Black" w:cs="Palatino Linotype"/>
          <w:b/>
          <w:sz w:val="24"/>
          <w:szCs w:val="24"/>
          <w:lang w:val="ru-RU"/>
        </w:rPr>
      </w:pPr>
    </w:p>
    <w:sectPr w:rsidR="000349A6" w:rsidRPr="004E634A">
      <w:pgSz w:w="11910" w:h="16840"/>
      <w:pgMar w:top="760" w:right="12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89D"/>
    <w:multiLevelType w:val="hybridMultilevel"/>
    <w:tmpl w:val="972C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10A"/>
    <w:multiLevelType w:val="hybridMultilevel"/>
    <w:tmpl w:val="22D4791C"/>
    <w:lvl w:ilvl="0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2" w15:restartNumberingAfterBreak="0">
    <w:nsid w:val="28FD2126"/>
    <w:multiLevelType w:val="hybridMultilevel"/>
    <w:tmpl w:val="F07EC138"/>
    <w:lvl w:ilvl="0" w:tplc="041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 w15:restartNumberingAfterBreak="0">
    <w:nsid w:val="2B341D01"/>
    <w:multiLevelType w:val="hybridMultilevel"/>
    <w:tmpl w:val="BA84D3D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20F27CC"/>
    <w:multiLevelType w:val="hybridMultilevel"/>
    <w:tmpl w:val="0864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319FF"/>
    <w:multiLevelType w:val="hybridMultilevel"/>
    <w:tmpl w:val="EC8A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59FE"/>
    <w:multiLevelType w:val="hybridMultilevel"/>
    <w:tmpl w:val="4312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083E"/>
    <w:multiLevelType w:val="hybridMultilevel"/>
    <w:tmpl w:val="DC96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7043B"/>
    <w:multiLevelType w:val="hybridMultilevel"/>
    <w:tmpl w:val="E364107E"/>
    <w:lvl w:ilvl="0" w:tplc="041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9" w15:restartNumberingAfterBreak="0">
    <w:nsid w:val="48077AF5"/>
    <w:multiLevelType w:val="hybridMultilevel"/>
    <w:tmpl w:val="CF6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D15C7"/>
    <w:multiLevelType w:val="hybridMultilevel"/>
    <w:tmpl w:val="5A8E5B8C"/>
    <w:lvl w:ilvl="0" w:tplc="041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1" w15:restartNumberingAfterBreak="0">
    <w:nsid w:val="52B70791"/>
    <w:multiLevelType w:val="hybridMultilevel"/>
    <w:tmpl w:val="F3C46F0A"/>
    <w:lvl w:ilvl="0" w:tplc="041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2" w15:restartNumberingAfterBreak="0">
    <w:nsid w:val="646A0B14"/>
    <w:multiLevelType w:val="hybridMultilevel"/>
    <w:tmpl w:val="3BA0B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524571"/>
    <w:multiLevelType w:val="hybridMultilevel"/>
    <w:tmpl w:val="BAFE3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510E48"/>
    <w:multiLevelType w:val="hybridMultilevel"/>
    <w:tmpl w:val="20BC4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A6"/>
    <w:rsid w:val="000349A6"/>
    <w:rsid w:val="00057333"/>
    <w:rsid w:val="004B48AC"/>
    <w:rsid w:val="004E634A"/>
    <w:rsid w:val="00814066"/>
    <w:rsid w:val="00B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EAC6-50B7-4CAA-BFF8-67C417E0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8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59"/>
      <w:outlineLvl w:val="1"/>
    </w:pPr>
    <w:rPr>
      <w:rFonts w:ascii="Arial Narrow" w:eastAsia="Arial Narrow"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3"/>
    </w:pPr>
    <w:rPr>
      <w:rFonts w:ascii="Verdana" w:eastAsia="Verdana" w:hAnsi="Verdana"/>
      <w:b/>
      <w:bCs/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95EF-ADAD-4FF0-A9BE-68182089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Ультразвуковые расходомеры. Опросный лист по оптическим расходомерам FOCUS PROBE. Оптический счетчик-расходомер Focus Probe. Основные преимущества Focus Probe. Производитель; Photon Control; Фотон;  Канада. Продажа; Казань; Татарстан</vt:lpstr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FocusProbe || Опросный лист на Оптико-электронный расходомер (ОР). Карта заказа на оптический, ультравуковой датчик Focus Probe, фокус проб. Продажа оборудования производства PhotonControl, Фотон Контрол, ФотонКонтрол завод-изготовитель Канада. Дилер ГКНТ. Поставка Россия, Казахстан. </dc:title>
  <dc:subject>FocusProbe || Опросный лист на Оптико-электронный расходомер (ОР). Карта заказа на оптический, ультравуковой датчик Focus Probe, фокус проб. Продажа оборудования производства PhotonControl, Фотон Контрол, ФотонКонтрол завод-изготовитель Канада. Дилер ГКНТ. Поставка Россия, Казахстан. </dc:subject>
  <dc:creator>www.focusprobe.nt-rt.ru</dc:creator>
  <cp:keywords>Ультразвуковые; расходомеры; Опросный; лист; по; оптическим; расходомерам; FOCUS; PROBE; Оптический; счетчик-расходомер; Focus Probe; Основные; преимущества; Focus; Probe; Производитель; Photon Control; Фотон;  Канада. Продажа; Казань; Татарстан</cp:keywords>
  <cp:lastModifiedBy>HP</cp:lastModifiedBy>
  <cp:revision>3</cp:revision>
  <dcterms:created xsi:type="dcterms:W3CDTF">2013-12-22T10:22:00Z</dcterms:created>
  <dcterms:modified xsi:type="dcterms:W3CDTF">2016-05-06T14:36:00Z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2013-12-22T00:00:00Z</vt:filetime>
  </property>
</Properties>
</file>